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F9224" w14:textId="77777777" w:rsidR="00A06C6C" w:rsidRPr="0022032F" w:rsidRDefault="00A06C6C" w:rsidP="00A06C6C">
      <w:pPr>
        <w:contextualSpacing/>
        <w:rPr>
          <w:rFonts w:ascii="Bookman Old Style" w:hAnsi="Bookman Old Style"/>
          <w:sz w:val="18"/>
          <w:szCs w:val="18"/>
        </w:rPr>
      </w:pPr>
      <w:r w:rsidRPr="0022032F">
        <w:rPr>
          <w:rFonts w:ascii="Bookman Old Style" w:hAnsi="Bookman Old Style"/>
          <w:sz w:val="18"/>
          <w:szCs w:val="18"/>
        </w:rPr>
        <w:t>CONTRATTO DI LOCAZIONE DI UNITA' IMMOBILIARE PER SINGOLI EVENTI AD USO TRANSITORIO</w:t>
      </w:r>
    </w:p>
    <w:p w14:paraId="61C6498D" w14:textId="77777777" w:rsidR="00A06C6C" w:rsidRPr="0022032F" w:rsidRDefault="00A06C6C" w:rsidP="00A06C6C">
      <w:pPr>
        <w:contextualSpacing/>
        <w:rPr>
          <w:rFonts w:ascii="Bookman Old Style" w:hAnsi="Bookman Old Style"/>
          <w:sz w:val="18"/>
          <w:szCs w:val="18"/>
        </w:rPr>
      </w:pPr>
    </w:p>
    <w:p w14:paraId="0F009FE9"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Con la seguente scrittura privata, da valere a tutti gli effetti di legge, tra:</w:t>
      </w:r>
    </w:p>
    <w:p w14:paraId="26036086"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 xml:space="preserve">Possio Giovanna, </w:t>
      </w:r>
      <w:r w:rsidR="00E35751">
        <w:rPr>
          <w:rFonts w:ascii="Bookman Old Style" w:hAnsi="Bookman Old Style"/>
          <w:sz w:val="18"/>
          <w:szCs w:val="18"/>
        </w:rPr>
        <w:t xml:space="preserve">Corso Re Umberto 130 </w:t>
      </w:r>
      <w:r w:rsidRPr="0022032F">
        <w:rPr>
          <w:rFonts w:ascii="Bookman Old Style" w:hAnsi="Bookman Old Style"/>
          <w:sz w:val="18"/>
          <w:szCs w:val="18"/>
        </w:rPr>
        <w:t>Torino, c.f.-</w:t>
      </w:r>
      <w:r w:rsidR="00E35751">
        <w:rPr>
          <w:rFonts w:ascii="Bookman Old Style" w:hAnsi="Bookman Old Style"/>
          <w:sz w:val="18"/>
          <w:szCs w:val="18"/>
        </w:rPr>
        <w:t>PSSGNN58H51L219X</w:t>
      </w:r>
    </w:p>
    <w:p w14:paraId="6A9AB4F7" w14:textId="77777777" w:rsidR="00A06C6C" w:rsidRPr="0022032F" w:rsidRDefault="00A06C6C" w:rsidP="00A06C6C">
      <w:pPr>
        <w:contextualSpacing/>
        <w:jc w:val="right"/>
        <w:rPr>
          <w:rFonts w:ascii="Bookman Old Style" w:hAnsi="Bookman Old Style"/>
          <w:sz w:val="18"/>
          <w:szCs w:val="18"/>
        </w:rPr>
      </w:pPr>
      <w:r w:rsidRPr="0022032F">
        <w:rPr>
          <w:rFonts w:ascii="Bookman Old Style" w:hAnsi="Bookman Old Style"/>
          <w:sz w:val="18"/>
          <w:szCs w:val="18"/>
        </w:rPr>
        <w:t>- Locatore –</w:t>
      </w:r>
    </w:p>
    <w:p w14:paraId="4C1D6217" w14:textId="77777777" w:rsidR="00A06C6C" w:rsidRPr="0022032F" w:rsidRDefault="00A06C6C" w:rsidP="00A06C6C">
      <w:pPr>
        <w:contextualSpacing/>
        <w:jc w:val="center"/>
        <w:rPr>
          <w:rFonts w:ascii="Bookman Old Style" w:hAnsi="Bookman Old Style"/>
          <w:sz w:val="18"/>
          <w:szCs w:val="18"/>
        </w:rPr>
      </w:pPr>
      <w:r w:rsidRPr="0022032F">
        <w:rPr>
          <w:rFonts w:ascii="Bookman Old Style" w:hAnsi="Bookman Old Style"/>
          <w:sz w:val="18"/>
          <w:szCs w:val="18"/>
        </w:rPr>
        <w:t>e</w:t>
      </w:r>
    </w:p>
    <w:p w14:paraId="1E48D796" w14:textId="422FB80A" w:rsidR="00A06C6C" w:rsidRPr="0022032F" w:rsidRDefault="00A06C6C" w:rsidP="00A06C6C">
      <w:pPr>
        <w:contextualSpacing/>
        <w:rPr>
          <w:rFonts w:ascii="Bookman Old Style" w:hAnsi="Bookman Old Style"/>
          <w:sz w:val="18"/>
          <w:szCs w:val="18"/>
        </w:rPr>
      </w:pPr>
      <w:r w:rsidRPr="0022032F">
        <w:rPr>
          <w:rFonts w:ascii="Bookman Old Style" w:hAnsi="Bookman Old Style"/>
          <w:sz w:val="18"/>
          <w:szCs w:val="18"/>
        </w:rPr>
        <w:t>il/la sig. ............................................, nat</w:t>
      </w:r>
      <w:r>
        <w:rPr>
          <w:rFonts w:ascii="Bookman Old Style" w:hAnsi="Bookman Old Style"/>
          <w:sz w:val="18"/>
          <w:szCs w:val="18"/>
        </w:rPr>
        <w:t>o/</w:t>
      </w:r>
      <w:r w:rsidRPr="0022032F">
        <w:rPr>
          <w:rFonts w:ascii="Bookman Old Style" w:hAnsi="Bookman Old Style"/>
          <w:sz w:val="18"/>
          <w:szCs w:val="18"/>
        </w:rPr>
        <w:t>a il …........................... a …............</w:t>
      </w:r>
      <w:r w:rsidR="00A01A95">
        <w:rPr>
          <w:rFonts w:ascii="Bookman Old Style" w:hAnsi="Bookman Old Style"/>
          <w:sz w:val="18"/>
          <w:szCs w:val="18"/>
        </w:rPr>
        <w:t>.....</w:t>
      </w:r>
      <w:r w:rsidRPr="0022032F">
        <w:rPr>
          <w:rFonts w:ascii="Bookman Old Style" w:hAnsi="Bookman Old Style"/>
          <w:sz w:val="18"/>
          <w:szCs w:val="18"/>
        </w:rPr>
        <w:t xml:space="preserve">............ residente in …............................... </w:t>
      </w:r>
      <w:r>
        <w:rPr>
          <w:rFonts w:ascii="Bookman Old Style" w:hAnsi="Bookman Old Style"/>
          <w:sz w:val="18"/>
          <w:szCs w:val="18"/>
        </w:rPr>
        <w:t>……………………</w:t>
      </w:r>
      <w:proofErr w:type="gramStart"/>
      <w:r>
        <w:rPr>
          <w:rFonts w:ascii="Bookman Old Style" w:hAnsi="Bookman Old Style"/>
          <w:sz w:val="18"/>
          <w:szCs w:val="18"/>
        </w:rPr>
        <w:t>…</w:t>
      </w:r>
      <w:r w:rsidR="00A01A95">
        <w:rPr>
          <w:rFonts w:ascii="Bookman Old Style" w:hAnsi="Bookman Old Style"/>
          <w:sz w:val="18"/>
          <w:szCs w:val="18"/>
        </w:rPr>
        <w:t>….</w:t>
      </w:r>
      <w:proofErr w:type="gramEnd"/>
      <w:r w:rsidR="00A01A95">
        <w:rPr>
          <w:rFonts w:ascii="Bookman Old Style" w:hAnsi="Bookman Old Style"/>
          <w:sz w:val="18"/>
          <w:szCs w:val="18"/>
        </w:rPr>
        <w:t>.</w:t>
      </w:r>
      <w:r>
        <w:rPr>
          <w:rFonts w:ascii="Bookman Old Style" w:hAnsi="Bookman Old Style"/>
          <w:sz w:val="18"/>
          <w:szCs w:val="18"/>
        </w:rPr>
        <w:t>……………………….</w:t>
      </w:r>
      <w:r w:rsidRPr="0022032F">
        <w:rPr>
          <w:rFonts w:ascii="Bookman Old Style" w:hAnsi="Bookman Old Style"/>
          <w:sz w:val="18"/>
          <w:szCs w:val="18"/>
        </w:rPr>
        <w:t>C.F..................................</w:t>
      </w:r>
      <w:r w:rsidR="00A01A95">
        <w:rPr>
          <w:rFonts w:ascii="Bookman Old Style" w:hAnsi="Bookman Old Style"/>
          <w:sz w:val="18"/>
          <w:szCs w:val="18"/>
        </w:rPr>
        <w:t>...</w:t>
      </w:r>
      <w:r w:rsidRPr="0022032F">
        <w:rPr>
          <w:rFonts w:ascii="Bookman Old Style" w:hAnsi="Bookman Old Style"/>
          <w:sz w:val="18"/>
          <w:szCs w:val="18"/>
        </w:rPr>
        <w:t>..........</w:t>
      </w:r>
      <w:r w:rsidR="00A01A95">
        <w:rPr>
          <w:rFonts w:ascii="Bookman Old Style" w:hAnsi="Bookman Old Style"/>
          <w:sz w:val="18"/>
          <w:szCs w:val="18"/>
        </w:rPr>
        <w:t>...</w:t>
      </w:r>
      <w:r w:rsidRPr="0022032F">
        <w:rPr>
          <w:rFonts w:ascii="Bookman Old Style" w:hAnsi="Bookman Old Style"/>
          <w:sz w:val="18"/>
          <w:szCs w:val="18"/>
        </w:rPr>
        <w:t xml:space="preserve">......, </w:t>
      </w:r>
      <w:proofErr w:type="spellStart"/>
      <w:r w:rsidR="00A01A95">
        <w:rPr>
          <w:rFonts w:ascii="Bookman Old Style" w:hAnsi="Bookman Old Style"/>
          <w:sz w:val="18"/>
          <w:szCs w:val="18"/>
        </w:rPr>
        <w:t>cell</w:t>
      </w:r>
      <w:proofErr w:type="spellEnd"/>
      <w:r w:rsidR="00A01A95">
        <w:rPr>
          <w:rFonts w:ascii="Bookman Old Style" w:hAnsi="Bookman Old Style"/>
          <w:sz w:val="18"/>
          <w:szCs w:val="18"/>
        </w:rPr>
        <w:t>………………………………………………….. ind e-mail……………………………………………………………….</w:t>
      </w:r>
    </w:p>
    <w:p w14:paraId="6B83570D" w14:textId="77777777" w:rsidR="00A06C6C" w:rsidRPr="0022032F" w:rsidRDefault="00A06C6C" w:rsidP="00A06C6C">
      <w:pPr>
        <w:contextualSpacing/>
        <w:jc w:val="right"/>
        <w:rPr>
          <w:rFonts w:ascii="Bookman Old Style" w:hAnsi="Bookman Old Style"/>
          <w:sz w:val="18"/>
          <w:szCs w:val="18"/>
        </w:rPr>
      </w:pPr>
      <w:r w:rsidRPr="0022032F">
        <w:rPr>
          <w:rFonts w:ascii="Bookman Old Style" w:hAnsi="Bookman Old Style"/>
          <w:sz w:val="18"/>
          <w:szCs w:val="18"/>
        </w:rPr>
        <w:t>- Conduttore -</w:t>
      </w:r>
    </w:p>
    <w:p w14:paraId="28AF8B74" w14:textId="77777777" w:rsidR="00A06C6C" w:rsidRPr="0022032F" w:rsidRDefault="00A06C6C" w:rsidP="00E83FF6">
      <w:pPr>
        <w:contextualSpacing/>
        <w:jc w:val="center"/>
        <w:rPr>
          <w:rFonts w:ascii="Bookman Old Style" w:hAnsi="Bookman Old Style"/>
          <w:sz w:val="18"/>
          <w:szCs w:val="18"/>
        </w:rPr>
      </w:pPr>
      <w:r w:rsidRPr="0022032F">
        <w:rPr>
          <w:rFonts w:ascii="Bookman Old Style" w:hAnsi="Bookman Old Style"/>
          <w:sz w:val="18"/>
          <w:szCs w:val="18"/>
        </w:rPr>
        <w:t>Premesso che</w:t>
      </w:r>
    </w:p>
    <w:p w14:paraId="7185B32F" w14:textId="77777777" w:rsidR="00A06C6C" w:rsidRPr="00A06C6C" w:rsidRDefault="00A06C6C" w:rsidP="00A06C6C">
      <w:pPr>
        <w:spacing w:after="200"/>
        <w:jc w:val="both"/>
        <w:rPr>
          <w:rFonts w:ascii="Bookman Old Style" w:hAnsi="Bookman Old Style"/>
          <w:sz w:val="18"/>
          <w:szCs w:val="18"/>
        </w:rPr>
      </w:pPr>
      <w:r>
        <w:rPr>
          <w:rFonts w:ascii="Bookman Old Style" w:hAnsi="Bookman Old Style"/>
          <w:sz w:val="18"/>
          <w:szCs w:val="18"/>
        </w:rPr>
        <w:t xml:space="preserve">- </w:t>
      </w:r>
      <w:r w:rsidRPr="00A06C6C">
        <w:rPr>
          <w:rFonts w:ascii="Bookman Old Style" w:hAnsi="Bookman Old Style"/>
          <w:sz w:val="18"/>
          <w:szCs w:val="18"/>
        </w:rPr>
        <w:t xml:space="preserve">Possio Giovanna è </w:t>
      </w:r>
      <w:r w:rsidR="00E35751">
        <w:rPr>
          <w:rFonts w:ascii="Bookman Old Style" w:hAnsi="Bookman Old Style"/>
          <w:sz w:val="18"/>
          <w:szCs w:val="18"/>
        </w:rPr>
        <w:t>proprie</w:t>
      </w:r>
      <w:r w:rsidRPr="00A06C6C">
        <w:rPr>
          <w:rFonts w:ascii="Bookman Old Style" w:hAnsi="Bookman Old Style"/>
          <w:sz w:val="18"/>
          <w:szCs w:val="18"/>
        </w:rPr>
        <w:t>taria dell'unità immobiliare sita in Torino, via Caboto n. 44 F – denominata “Aula 44” – posta al piano terra censita alla locale Agenzia del territorio al foglio 1299 particella 105 subalterno 135 categoria C1 rendita 1413,03, composta di n. 7 vani, oltre servizi, non ammobiliata;</w:t>
      </w:r>
    </w:p>
    <w:p w14:paraId="31380E4E" w14:textId="77777777" w:rsidR="00A06C6C" w:rsidRPr="00A06C6C" w:rsidRDefault="00A06C6C" w:rsidP="00A06C6C">
      <w:pPr>
        <w:spacing w:after="200"/>
        <w:jc w:val="both"/>
        <w:rPr>
          <w:rFonts w:ascii="Bookman Old Style" w:hAnsi="Bookman Old Style"/>
          <w:sz w:val="18"/>
          <w:szCs w:val="18"/>
        </w:rPr>
      </w:pPr>
      <w:r>
        <w:rPr>
          <w:rFonts w:ascii="Bookman Old Style" w:hAnsi="Bookman Old Style"/>
          <w:sz w:val="18"/>
          <w:szCs w:val="18"/>
        </w:rPr>
        <w:t xml:space="preserve">- </w:t>
      </w:r>
      <w:r w:rsidRPr="00A06C6C">
        <w:rPr>
          <w:rFonts w:ascii="Bookman Old Style" w:hAnsi="Bookman Old Style"/>
          <w:sz w:val="18"/>
          <w:szCs w:val="18"/>
        </w:rPr>
        <w:t xml:space="preserve">a seguito di intese intercorse tra le parti come sopra meglio individuate, la </w:t>
      </w:r>
      <w:r w:rsidR="00E35751">
        <w:rPr>
          <w:rFonts w:ascii="Bookman Old Style" w:hAnsi="Bookman Old Style"/>
          <w:sz w:val="18"/>
          <w:szCs w:val="18"/>
        </w:rPr>
        <w:t>Dott.ssa</w:t>
      </w:r>
      <w:r w:rsidRPr="00A06C6C">
        <w:rPr>
          <w:rFonts w:ascii="Bookman Old Style" w:hAnsi="Bookman Old Style"/>
          <w:sz w:val="18"/>
          <w:szCs w:val="18"/>
        </w:rPr>
        <w:t xml:space="preserve"> Possio Giovanna intende concedere il predetto immobile in locazione ad uso transitorio al/alla sig. ……………………………</w:t>
      </w:r>
      <w:proofErr w:type="gramStart"/>
      <w:r w:rsidRPr="00A06C6C">
        <w:rPr>
          <w:rFonts w:ascii="Bookman Old Style" w:hAnsi="Bookman Old Style"/>
          <w:sz w:val="18"/>
          <w:szCs w:val="18"/>
        </w:rPr>
        <w:t>…….</w:t>
      </w:r>
      <w:proofErr w:type="gramEnd"/>
      <w:r w:rsidRPr="00A06C6C">
        <w:rPr>
          <w:rFonts w:ascii="Bookman Old Style" w:hAnsi="Bookman Old Style"/>
          <w:sz w:val="18"/>
          <w:szCs w:val="18"/>
        </w:rPr>
        <w:t xml:space="preserve">…. alle condizioni in appresso specificate. </w:t>
      </w:r>
    </w:p>
    <w:p w14:paraId="4E89A678" w14:textId="77777777" w:rsidR="00A06C6C" w:rsidRPr="0022032F" w:rsidRDefault="00A06C6C" w:rsidP="00A06C6C">
      <w:pPr>
        <w:jc w:val="both"/>
        <w:rPr>
          <w:rFonts w:ascii="Bookman Old Style" w:hAnsi="Bookman Old Style"/>
          <w:sz w:val="18"/>
          <w:szCs w:val="18"/>
        </w:rPr>
      </w:pPr>
      <w:r w:rsidRPr="0022032F">
        <w:rPr>
          <w:rFonts w:ascii="Bookman Old Style" w:hAnsi="Bookman Old Style"/>
          <w:sz w:val="18"/>
          <w:szCs w:val="18"/>
        </w:rPr>
        <w:t>Quanto sopra premesso, che costituisce parte integrante e sostanziale del presente accordo, le parti</w:t>
      </w:r>
    </w:p>
    <w:p w14:paraId="11C42529" w14:textId="77777777" w:rsidR="00A06C6C" w:rsidRPr="0022032F" w:rsidRDefault="00A06C6C" w:rsidP="00A06C6C">
      <w:pPr>
        <w:jc w:val="center"/>
        <w:rPr>
          <w:rFonts w:ascii="Bookman Old Style" w:hAnsi="Bookman Old Style"/>
          <w:sz w:val="18"/>
          <w:szCs w:val="18"/>
        </w:rPr>
      </w:pPr>
      <w:r w:rsidRPr="0022032F">
        <w:rPr>
          <w:rFonts w:ascii="Bookman Old Style" w:hAnsi="Bookman Old Style"/>
          <w:sz w:val="18"/>
          <w:szCs w:val="18"/>
        </w:rPr>
        <w:t>Convengono e stipulano quanto segue</w:t>
      </w:r>
    </w:p>
    <w:p w14:paraId="2CD24806"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Art. 1 (Oggetto)</w:t>
      </w:r>
    </w:p>
    <w:p w14:paraId="1A21D584"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 xml:space="preserve">Il presente contratto ha ad oggetto l’utilizzo da parte del Conduttore del bene immobile meglio descritto in premessa, limitatamente ai seguenti locali: i) sala principale (per una capienza massima di </w:t>
      </w:r>
      <w:r>
        <w:rPr>
          <w:rFonts w:ascii="Bookman Old Style" w:hAnsi="Bookman Old Style"/>
          <w:sz w:val="18"/>
          <w:szCs w:val="18"/>
        </w:rPr>
        <w:t>99</w:t>
      </w:r>
      <w:r w:rsidRPr="0022032F">
        <w:rPr>
          <w:rFonts w:ascii="Bookman Old Style" w:hAnsi="Bookman Old Style"/>
          <w:sz w:val="18"/>
          <w:szCs w:val="18"/>
        </w:rPr>
        <w:t xml:space="preserve"> persone); ii) servizio igienico; i</w:t>
      </w:r>
      <w:r>
        <w:rPr>
          <w:rFonts w:ascii="Bookman Old Style" w:hAnsi="Bookman Old Style"/>
          <w:sz w:val="18"/>
          <w:szCs w:val="18"/>
        </w:rPr>
        <w:t>ii</w:t>
      </w:r>
      <w:r w:rsidRPr="0022032F">
        <w:rPr>
          <w:rFonts w:ascii="Bookman Old Style" w:hAnsi="Bookman Old Style"/>
          <w:sz w:val="18"/>
          <w:szCs w:val="18"/>
        </w:rPr>
        <w:t>) cucina (ad eventuale uso esclusivo del servizio di catering).</w:t>
      </w:r>
    </w:p>
    <w:p w14:paraId="1F08D96F"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Sono espressamente esclusi dal presente contratto di locazione tutti gli altri locali dell’immobile quivi non menzionati, che resteranno inaccessibili.</w:t>
      </w:r>
    </w:p>
    <w:p w14:paraId="318A3ECF"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 xml:space="preserve">Il presente contratto viene stipulato al fine di consentire lo svolgimento di un evento privato di durata limitata, con facoltà per il Conduttore di avvalersi di un servizio catering a sua discrezione e spesa, con espresso divieto, in ogni caso, di utilizzo dei fuochi del locale cucina. </w:t>
      </w:r>
    </w:p>
    <w:p w14:paraId="1F98499E"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 xml:space="preserve">L’utilizzo dei locali in questione include la fruibilità del cortile esterno con esclusiva funzione di area fumatori, fatte salve le limitazioni di cui </w:t>
      </w:r>
      <w:r w:rsidRPr="0022032F">
        <w:rPr>
          <w:rFonts w:ascii="Bookman Old Style" w:hAnsi="Bookman Old Style"/>
          <w:i/>
          <w:sz w:val="18"/>
          <w:szCs w:val="18"/>
        </w:rPr>
        <w:t xml:space="preserve">infra </w:t>
      </w:r>
      <w:r w:rsidRPr="0022032F">
        <w:rPr>
          <w:rFonts w:ascii="Bookman Old Style" w:hAnsi="Bookman Old Style"/>
          <w:sz w:val="18"/>
          <w:szCs w:val="18"/>
        </w:rPr>
        <w:t>art. 5.</w:t>
      </w:r>
    </w:p>
    <w:p w14:paraId="304CF1A4" w14:textId="77777777" w:rsidR="00A06C6C" w:rsidRPr="0022032F" w:rsidRDefault="00A06C6C" w:rsidP="00A06C6C">
      <w:pPr>
        <w:contextualSpacing/>
        <w:jc w:val="both"/>
        <w:rPr>
          <w:rFonts w:ascii="Bookman Old Style" w:hAnsi="Bookman Old Style"/>
          <w:sz w:val="18"/>
          <w:szCs w:val="18"/>
        </w:rPr>
      </w:pPr>
    </w:p>
    <w:p w14:paraId="12DEDFBF"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Art. 2 (durata)</w:t>
      </w:r>
    </w:p>
    <w:p w14:paraId="0B3A5A96"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Il contratt</w:t>
      </w:r>
      <w:r w:rsidR="00EE6A14">
        <w:rPr>
          <w:rFonts w:ascii="Bookman Old Style" w:hAnsi="Bookman Old Style"/>
          <w:sz w:val="18"/>
          <w:szCs w:val="18"/>
        </w:rPr>
        <w:t xml:space="preserve">o è stipulato per la durata di </w:t>
      </w:r>
      <w:r w:rsidRPr="0022032F">
        <w:rPr>
          <w:rFonts w:ascii="Bookman Old Style" w:hAnsi="Bookman Old Style"/>
          <w:sz w:val="18"/>
          <w:szCs w:val="18"/>
        </w:rPr>
        <w:t>n°</w:t>
      </w:r>
      <w:r>
        <w:rPr>
          <w:rFonts w:ascii="Bookman Old Style" w:hAnsi="Bookman Old Style"/>
          <w:sz w:val="18"/>
          <w:szCs w:val="18"/>
        </w:rPr>
        <w:t>……………</w:t>
      </w:r>
      <w:r w:rsidRPr="0022032F">
        <w:rPr>
          <w:rFonts w:ascii="Bookman Old Style" w:hAnsi="Bookman Old Style"/>
          <w:sz w:val="18"/>
          <w:szCs w:val="18"/>
        </w:rPr>
        <w:t xml:space="preserve">  giorni/o, in particolare </w:t>
      </w:r>
      <w:r>
        <w:rPr>
          <w:rFonts w:ascii="Bookman Old Style" w:hAnsi="Bookman Old Style"/>
          <w:sz w:val="18"/>
          <w:szCs w:val="18"/>
        </w:rPr>
        <w:t>dal ………………al …</w:t>
      </w:r>
      <w:proofErr w:type="gramStart"/>
      <w:r>
        <w:rPr>
          <w:rFonts w:ascii="Bookman Old Style" w:hAnsi="Bookman Old Style"/>
          <w:sz w:val="18"/>
          <w:szCs w:val="18"/>
        </w:rPr>
        <w:t>…….</w:t>
      </w:r>
      <w:proofErr w:type="gramEnd"/>
      <w:r>
        <w:rPr>
          <w:rFonts w:ascii="Bookman Old Style" w:hAnsi="Bookman Old Style"/>
          <w:sz w:val="18"/>
          <w:szCs w:val="18"/>
        </w:rPr>
        <w:t>………. con orario …</w:t>
      </w:r>
      <w:proofErr w:type="gramStart"/>
      <w:r>
        <w:rPr>
          <w:rFonts w:ascii="Bookman Old Style" w:hAnsi="Bookman Old Style"/>
          <w:sz w:val="18"/>
          <w:szCs w:val="18"/>
        </w:rPr>
        <w:t>…….</w:t>
      </w:r>
      <w:proofErr w:type="gramEnd"/>
      <w:r>
        <w:rPr>
          <w:rFonts w:ascii="Bookman Old Style" w:hAnsi="Bookman Old Style"/>
          <w:sz w:val="18"/>
          <w:szCs w:val="18"/>
        </w:rPr>
        <w:t>……….……….</w:t>
      </w:r>
    </w:p>
    <w:p w14:paraId="58B1E8CF"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 xml:space="preserve"> </w:t>
      </w:r>
    </w:p>
    <w:p w14:paraId="3C3D2F81"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Art. 3 (Canone)</w:t>
      </w:r>
    </w:p>
    <w:p w14:paraId="12544DB2" w14:textId="556F45A6"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 xml:space="preserve">Il canone di locazione è convenuto in € </w:t>
      </w:r>
      <w:r>
        <w:rPr>
          <w:rFonts w:ascii="Bookman Old Style" w:hAnsi="Bookman Old Style"/>
          <w:sz w:val="18"/>
          <w:szCs w:val="18"/>
        </w:rPr>
        <w:t xml:space="preserve">………. </w:t>
      </w:r>
      <w:r w:rsidR="000B540C">
        <w:rPr>
          <w:rFonts w:ascii="Bookman Old Style" w:hAnsi="Bookman Old Style"/>
          <w:sz w:val="18"/>
          <w:szCs w:val="18"/>
        </w:rPr>
        <w:t>……</w:t>
      </w:r>
      <w:proofErr w:type="gramStart"/>
      <w:r w:rsidR="000B540C">
        <w:rPr>
          <w:rFonts w:ascii="Bookman Old Style" w:hAnsi="Bookman Old Style"/>
          <w:sz w:val="18"/>
          <w:szCs w:val="18"/>
        </w:rPr>
        <w:t>…….</w:t>
      </w:r>
      <w:proofErr w:type="gramEnd"/>
      <w:r w:rsidRPr="0022032F">
        <w:rPr>
          <w:rFonts w:ascii="Bookman Old Style" w:hAnsi="Bookman Old Style"/>
          <w:sz w:val="18"/>
          <w:szCs w:val="18"/>
        </w:rPr>
        <w:t>importo che il Conduttore si obbliga a corrispondere con le seguenti modalità:</w:t>
      </w:r>
    </w:p>
    <w:p w14:paraId="4735535F" w14:textId="67CE9CA1" w:rsidR="00A06C6C" w:rsidRDefault="00A06C6C" w:rsidP="00A06C6C">
      <w:pPr>
        <w:jc w:val="both"/>
        <w:rPr>
          <w:rFonts w:ascii="Bookman Old Style" w:hAnsi="Bookman Old Style"/>
          <w:sz w:val="18"/>
          <w:szCs w:val="18"/>
        </w:rPr>
      </w:pPr>
      <w:r>
        <w:rPr>
          <w:rFonts w:ascii="Bookman Old Style" w:hAnsi="Bookman Old Style"/>
          <w:sz w:val="18"/>
          <w:szCs w:val="18"/>
        </w:rPr>
        <w:t>a. € …</w:t>
      </w:r>
      <w:proofErr w:type="gramStart"/>
      <w:r>
        <w:rPr>
          <w:rFonts w:ascii="Bookman Old Style" w:hAnsi="Bookman Old Style"/>
          <w:sz w:val="18"/>
          <w:szCs w:val="18"/>
        </w:rPr>
        <w:t>…….</w:t>
      </w:r>
      <w:proofErr w:type="gramEnd"/>
      <w:r>
        <w:rPr>
          <w:rFonts w:ascii="Bookman Old Style" w:hAnsi="Bookman Old Style"/>
          <w:sz w:val="18"/>
          <w:szCs w:val="18"/>
        </w:rPr>
        <w:t>………. a titolo di acconto all’atto della sottoscrizione del presente accordo;</w:t>
      </w:r>
    </w:p>
    <w:p w14:paraId="63CC35B5" w14:textId="5CCDCED6" w:rsidR="00A06C6C" w:rsidRDefault="00A06C6C" w:rsidP="00A06C6C">
      <w:pPr>
        <w:jc w:val="both"/>
        <w:rPr>
          <w:rFonts w:ascii="Bookman Old Style" w:hAnsi="Bookman Old Style"/>
          <w:sz w:val="18"/>
          <w:szCs w:val="18"/>
        </w:rPr>
      </w:pPr>
      <w:r>
        <w:rPr>
          <w:rFonts w:ascii="Bookman Old Style" w:hAnsi="Bookman Old Style"/>
          <w:sz w:val="18"/>
          <w:szCs w:val="18"/>
        </w:rPr>
        <w:t>b. € …</w:t>
      </w:r>
      <w:proofErr w:type="gramStart"/>
      <w:r>
        <w:rPr>
          <w:rFonts w:ascii="Bookman Old Style" w:hAnsi="Bookman Old Style"/>
          <w:sz w:val="18"/>
          <w:szCs w:val="18"/>
        </w:rPr>
        <w:t>…….</w:t>
      </w:r>
      <w:proofErr w:type="gramEnd"/>
      <w:r>
        <w:rPr>
          <w:rFonts w:ascii="Bookman Old Style" w:hAnsi="Bookman Old Style"/>
          <w:sz w:val="18"/>
          <w:szCs w:val="18"/>
        </w:rPr>
        <w:t>………. a titolo di saldo entro …</w:t>
      </w:r>
      <w:proofErr w:type="gramStart"/>
      <w:r>
        <w:rPr>
          <w:rFonts w:ascii="Bookman Old Style" w:hAnsi="Bookman Old Style"/>
          <w:sz w:val="18"/>
          <w:szCs w:val="18"/>
        </w:rPr>
        <w:t>…….</w:t>
      </w:r>
      <w:proofErr w:type="gramEnd"/>
      <w:r>
        <w:rPr>
          <w:rFonts w:ascii="Bookman Old Style" w:hAnsi="Bookman Old Style"/>
          <w:sz w:val="18"/>
          <w:szCs w:val="18"/>
        </w:rPr>
        <w:t>……….</w:t>
      </w:r>
    </w:p>
    <w:p w14:paraId="2C35448F" w14:textId="0FD4E44F" w:rsidR="00A06C6C" w:rsidRDefault="00A06C6C" w:rsidP="00A06C6C">
      <w:pPr>
        <w:jc w:val="both"/>
        <w:rPr>
          <w:rFonts w:ascii="Bookman Old Style" w:hAnsi="Bookman Old Style"/>
          <w:sz w:val="18"/>
          <w:szCs w:val="18"/>
        </w:rPr>
      </w:pPr>
      <w:r>
        <w:rPr>
          <w:rFonts w:ascii="Bookman Old Style" w:hAnsi="Bookman Old Style"/>
          <w:sz w:val="18"/>
          <w:szCs w:val="18"/>
        </w:rPr>
        <w:t>c. € …</w:t>
      </w:r>
      <w:proofErr w:type="gramStart"/>
      <w:r>
        <w:rPr>
          <w:rFonts w:ascii="Bookman Old Style" w:hAnsi="Bookman Old Style"/>
          <w:sz w:val="18"/>
          <w:szCs w:val="18"/>
        </w:rPr>
        <w:t>…….</w:t>
      </w:r>
      <w:proofErr w:type="gramEnd"/>
      <w:r>
        <w:rPr>
          <w:rFonts w:ascii="Bookman Old Style" w:hAnsi="Bookman Old Style"/>
          <w:sz w:val="18"/>
          <w:szCs w:val="18"/>
        </w:rPr>
        <w:t>………</w:t>
      </w:r>
      <w:r w:rsidR="004B5DCD">
        <w:rPr>
          <w:rFonts w:ascii="Bookman Old Style" w:hAnsi="Bookman Old Style"/>
          <w:sz w:val="18"/>
          <w:szCs w:val="18"/>
        </w:rPr>
        <w:t xml:space="preserve"> </w:t>
      </w:r>
      <w:r>
        <w:rPr>
          <w:rFonts w:ascii="Bookman Old Style" w:hAnsi="Bookman Old Style"/>
          <w:sz w:val="18"/>
          <w:szCs w:val="18"/>
        </w:rPr>
        <w:t>a titolo di deposito cauzionale (alla conferma a.) che verranno restituiti in assenza di danni.</w:t>
      </w:r>
    </w:p>
    <w:p w14:paraId="1293F9B1"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 xml:space="preserve">Gli importi di cui sopra </w:t>
      </w:r>
      <w:r w:rsidRPr="00B1676C">
        <w:rPr>
          <w:rFonts w:ascii="Bookman Old Style" w:hAnsi="Bookman Old Style"/>
          <w:sz w:val="18"/>
          <w:szCs w:val="18"/>
        </w:rPr>
        <w:t>debbono ritenersi</w:t>
      </w:r>
      <w:r w:rsidRPr="0022032F">
        <w:rPr>
          <w:rFonts w:ascii="Bookman Old Style" w:hAnsi="Bookman Old Style"/>
          <w:sz w:val="18"/>
          <w:szCs w:val="18"/>
        </w:rPr>
        <w:t xml:space="preserve"> comprensivi dei costi di fornitura di energia elettrica, gas metano per il riscaldamento e acqua.</w:t>
      </w:r>
    </w:p>
    <w:p w14:paraId="51DEC9AD" w14:textId="77777777" w:rsidR="00A06C6C" w:rsidRPr="0022032F" w:rsidRDefault="00A06C6C" w:rsidP="00A06C6C">
      <w:pPr>
        <w:contextualSpacing/>
        <w:jc w:val="both"/>
        <w:rPr>
          <w:rFonts w:ascii="Bookman Old Style" w:hAnsi="Bookman Old Style"/>
          <w:sz w:val="18"/>
          <w:szCs w:val="18"/>
        </w:rPr>
      </w:pPr>
      <w:r w:rsidRPr="00B1676C">
        <w:rPr>
          <w:rFonts w:ascii="Bookman Old Style" w:hAnsi="Bookman Old Style"/>
          <w:sz w:val="18"/>
          <w:szCs w:val="18"/>
        </w:rPr>
        <w:t>Sono incluse</w:t>
      </w:r>
      <w:r>
        <w:rPr>
          <w:rFonts w:ascii="Bookman Old Style" w:hAnsi="Bookman Old Style"/>
          <w:sz w:val="18"/>
          <w:szCs w:val="18"/>
        </w:rPr>
        <w:t>/escluse</w:t>
      </w:r>
      <w:r w:rsidRPr="00B1676C">
        <w:rPr>
          <w:rFonts w:ascii="Bookman Old Style" w:hAnsi="Bookman Old Style"/>
          <w:sz w:val="18"/>
          <w:szCs w:val="18"/>
        </w:rPr>
        <w:t xml:space="preserve"> dal canone locatizio le spese inerenti alla pulizia finale</w:t>
      </w:r>
      <w:r w:rsidRPr="0022032F">
        <w:rPr>
          <w:rFonts w:ascii="Bookman Old Style" w:hAnsi="Bookman Old Style"/>
          <w:sz w:val="18"/>
          <w:szCs w:val="18"/>
        </w:rPr>
        <w:t xml:space="preserve"> dei locali</w:t>
      </w:r>
      <w:r>
        <w:rPr>
          <w:rFonts w:ascii="Bookman Old Style" w:hAnsi="Bookman Old Style"/>
          <w:sz w:val="18"/>
          <w:szCs w:val="18"/>
        </w:rPr>
        <w:t xml:space="preserve"> che dovranno essere lasciati in ordine ripristinando eventuali spostamenti di mobili o arredamenti e decorazioni preesistenti</w:t>
      </w:r>
      <w:r w:rsidRPr="0022032F">
        <w:rPr>
          <w:rFonts w:ascii="Bookman Old Style" w:hAnsi="Bookman Old Style"/>
          <w:sz w:val="18"/>
          <w:szCs w:val="18"/>
        </w:rPr>
        <w:t>.</w:t>
      </w:r>
    </w:p>
    <w:p w14:paraId="6AEBCB89"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 xml:space="preserve">Le parti danno atto che qualora l’evento oggetto del contratto dovesse essere annullato o, comunque, in caso di recesso del Conduttore per motivi non imputabili al Locatore, l’importo </w:t>
      </w:r>
      <w:r>
        <w:rPr>
          <w:rFonts w:ascii="Bookman Old Style" w:hAnsi="Bookman Old Style"/>
          <w:sz w:val="18"/>
          <w:szCs w:val="18"/>
        </w:rPr>
        <w:t xml:space="preserve">a. </w:t>
      </w:r>
      <w:r w:rsidRPr="0022032F">
        <w:rPr>
          <w:rFonts w:ascii="Bookman Old Style" w:hAnsi="Bookman Old Style"/>
          <w:sz w:val="18"/>
          <w:szCs w:val="18"/>
        </w:rPr>
        <w:t>versato a titolo di acconto verrà trattenuto quale caparra confirmatoria ex art. 1385 c.c.</w:t>
      </w:r>
    </w:p>
    <w:p w14:paraId="72EC30DD" w14:textId="77777777" w:rsidR="00A06C6C" w:rsidRPr="0022032F" w:rsidRDefault="00A06C6C" w:rsidP="00A06C6C">
      <w:pPr>
        <w:contextualSpacing/>
        <w:jc w:val="both"/>
        <w:rPr>
          <w:rFonts w:ascii="Bookman Old Style" w:hAnsi="Bookman Old Style"/>
          <w:sz w:val="18"/>
          <w:szCs w:val="18"/>
        </w:rPr>
      </w:pPr>
    </w:p>
    <w:p w14:paraId="6A1B9647" w14:textId="77777777" w:rsidR="00A06C6C" w:rsidRPr="0022032F" w:rsidRDefault="00A06C6C" w:rsidP="00E83FF6">
      <w:pPr>
        <w:contextualSpacing/>
        <w:rPr>
          <w:rFonts w:ascii="Bookman Old Style" w:hAnsi="Bookman Old Style"/>
          <w:sz w:val="18"/>
          <w:szCs w:val="18"/>
        </w:rPr>
      </w:pPr>
      <w:r w:rsidRPr="0022032F">
        <w:rPr>
          <w:rFonts w:ascii="Bookman Old Style" w:hAnsi="Bookman Old Style"/>
          <w:sz w:val="18"/>
          <w:szCs w:val="18"/>
        </w:rPr>
        <w:t>Art. 4</w:t>
      </w:r>
      <w:r w:rsidR="00EE6A14">
        <w:rPr>
          <w:rFonts w:ascii="Bookman Old Style" w:hAnsi="Bookman Old Style"/>
          <w:sz w:val="18"/>
          <w:szCs w:val="18"/>
        </w:rPr>
        <w:t xml:space="preserve"> </w:t>
      </w:r>
      <w:r w:rsidRPr="0022032F">
        <w:rPr>
          <w:rFonts w:ascii="Bookman Old Style" w:hAnsi="Bookman Old Style"/>
          <w:sz w:val="18"/>
          <w:szCs w:val="18"/>
        </w:rPr>
        <w:t>(Stato di manutenzione dei locali)</w:t>
      </w:r>
    </w:p>
    <w:p w14:paraId="3F6115B5" w14:textId="77777777" w:rsidR="00A06C6C" w:rsidRPr="0022032F" w:rsidRDefault="00A06C6C" w:rsidP="00E83FF6">
      <w:pPr>
        <w:contextualSpacing/>
        <w:rPr>
          <w:rFonts w:ascii="Bookman Old Style" w:hAnsi="Bookman Old Style"/>
          <w:sz w:val="18"/>
          <w:szCs w:val="18"/>
        </w:rPr>
      </w:pPr>
      <w:r w:rsidRPr="0022032F">
        <w:rPr>
          <w:rFonts w:ascii="Bookman Old Style" w:hAnsi="Bookman Old Style"/>
          <w:sz w:val="18"/>
          <w:szCs w:val="18"/>
        </w:rPr>
        <w:t>Il Conduttore dà atto di aver visionato l'immobile e di averlo trovato di suo pieno gradimento, esente da vizi e idoneo all’evento che intenderà svolgervi.</w:t>
      </w:r>
    </w:p>
    <w:p w14:paraId="0A8A9A86" w14:textId="77777777" w:rsidR="00A06C6C" w:rsidRDefault="00A06C6C" w:rsidP="00E83FF6">
      <w:pPr>
        <w:contextualSpacing/>
        <w:rPr>
          <w:rFonts w:ascii="Bookman Old Style" w:hAnsi="Bookman Old Style"/>
          <w:sz w:val="18"/>
          <w:szCs w:val="18"/>
        </w:rPr>
      </w:pPr>
      <w:r w:rsidRPr="0022032F">
        <w:rPr>
          <w:rFonts w:ascii="Bookman Old Style" w:hAnsi="Bookman Old Style"/>
          <w:sz w:val="18"/>
          <w:szCs w:val="18"/>
        </w:rPr>
        <w:t>Il Conduttore dà altresì atto che i locali sono in ottimo stato di manutenzione, come da allegato verbale di ispezione, e si impegna pertanto a restituirli nel medesimo stato in cui li ha ricevuti, pena il risarcimento del danno.</w:t>
      </w:r>
    </w:p>
    <w:p w14:paraId="0256AB06" w14:textId="77777777" w:rsidR="00A06C6C" w:rsidRPr="0022032F" w:rsidRDefault="00A06C6C" w:rsidP="00E83FF6">
      <w:pPr>
        <w:contextualSpacing/>
        <w:rPr>
          <w:rFonts w:ascii="Bookman Old Style" w:hAnsi="Bookman Old Style"/>
          <w:sz w:val="18"/>
          <w:szCs w:val="18"/>
        </w:rPr>
      </w:pPr>
      <w:r w:rsidRPr="0022032F">
        <w:rPr>
          <w:rFonts w:ascii="Bookman Old Style" w:hAnsi="Bookman Old Style"/>
          <w:sz w:val="18"/>
          <w:szCs w:val="18"/>
        </w:rPr>
        <w:t>Art. 5 (Divieti e obblighi specifici)</w:t>
      </w:r>
      <w:r>
        <w:rPr>
          <w:rFonts w:ascii="Bookman Old Style" w:hAnsi="Bookman Old Style"/>
          <w:sz w:val="18"/>
          <w:szCs w:val="18"/>
        </w:rPr>
        <w:br/>
      </w:r>
      <w:r w:rsidRPr="0022032F">
        <w:rPr>
          <w:rFonts w:ascii="Bookman Old Style" w:hAnsi="Bookman Old Style"/>
          <w:sz w:val="18"/>
          <w:szCs w:val="18"/>
        </w:rPr>
        <w:t xml:space="preserve">Il Conduttore dà atto di essere stato edotto che la capienza massima dei locali in questione è di </w:t>
      </w:r>
      <w:r w:rsidRPr="00B1676C">
        <w:rPr>
          <w:rFonts w:ascii="Bookman Old Style" w:hAnsi="Bookman Old Style"/>
          <w:sz w:val="18"/>
          <w:szCs w:val="18"/>
        </w:rPr>
        <w:t>99 persone</w:t>
      </w:r>
      <w:r w:rsidRPr="0022032F">
        <w:rPr>
          <w:rFonts w:ascii="Bookman Old Style" w:hAnsi="Bookman Old Style"/>
          <w:sz w:val="18"/>
          <w:szCs w:val="18"/>
        </w:rPr>
        <w:t xml:space="preserve"> e si impegna, anche nel corso dell’evento, a non consentire un afflusso in misura superiore a detto numero.</w:t>
      </w:r>
    </w:p>
    <w:p w14:paraId="51EBBC53" w14:textId="77777777" w:rsidR="00A06C6C" w:rsidRPr="0022032F" w:rsidRDefault="00A06C6C" w:rsidP="00A06C6C">
      <w:pPr>
        <w:contextualSpacing/>
        <w:jc w:val="both"/>
        <w:rPr>
          <w:rFonts w:ascii="Bookman Old Style" w:hAnsi="Bookman Old Style"/>
          <w:sz w:val="18"/>
          <w:szCs w:val="18"/>
        </w:rPr>
      </w:pPr>
      <w:proofErr w:type="gramStart"/>
      <w:r w:rsidRPr="0022032F">
        <w:rPr>
          <w:rFonts w:ascii="Bookman Old Style" w:hAnsi="Bookman Old Style"/>
          <w:sz w:val="18"/>
          <w:szCs w:val="18"/>
        </w:rPr>
        <w:lastRenderedPageBreak/>
        <w:t>E’</w:t>
      </w:r>
      <w:proofErr w:type="gramEnd"/>
      <w:r w:rsidRPr="0022032F">
        <w:rPr>
          <w:rFonts w:ascii="Bookman Old Style" w:hAnsi="Bookman Old Style"/>
          <w:sz w:val="18"/>
          <w:szCs w:val="18"/>
        </w:rPr>
        <w:t xml:space="preserve"> ad esclusivo carico del Conduttore la richiesta – e la correlativa spesa – per l’ottenimento di permessi, autorizzazioni, licenze, concessioni e qualsivoglia altro provvedimento, amministrativo e non (a mero titolo d’esempio i diritti SIAE in caso di riproduzione di musica), dovesse risultare necessario per lo svolgimento dell’evento oggetto del contratto.</w:t>
      </w:r>
    </w:p>
    <w:p w14:paraId="5BA4B05E"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Il Condut</w:t>
      </w:r>
      <w:r>
        <w:rPr>
          <w:rFonts w:ascii="Bookman Old Style" w:hAnsi="Bookman Old Style"/>
          <w:sz w:val="18"/>
          <w:szCs w:val="18"/>
        </w:rPr>
        <w:t xml:space="preserve">tore si impegna a rispettare i </w:t>
      </w:r>
      <w:r w:rsidRPr="0022032F">
        <w:rPr>
          <w:rFonts w:ascii="Bookman Old Style" w:hAnsi="Bookman Old Style"/>
          <w:sz w:val="18"/>
          <w:szCs w:val="18"/>
        </w:rPr>
        <w:t>principi di normale convivenza e di buon vicinato – evitando, in particolare, di generare schiamazzi e rumori molesti nell’area esterna -, nonché la vigente normativa in tema di emissioni acustiche e sonore, assumendosi ogni responsabilità in caso di accertata violazione.</w:t>
      </w:r>
    </w:p>
    <w:p w14:paraId="580EEC6D"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Per il caso in cui il Locatore dovesse essere tenuto al pagamento di ammende, multe, risarcimenti e qualsivoglia altra somma in conseguenza della condotta illecita del Conduttore o dei propri ospiti, esso si riserva il diritto di agire in regresso nei confronti del Conduttore medesimo.</w:t>
      </w:r>
    </w:p>
    <w:p w14:paraId="4F90E91D" w14:textId="77777777" w:rsidR="00A06C6C" w:rsidRPr="0022032F" w:rsidRDefault="00A06C6C" w:rsidP="00A06C6C">
      <w:pPr>
        <w:contextualSpacing/>
        <w:jc w:val="both"/>
        <w:rPr>
          <w:rFonts w:ascii="Bookman Old Style" w:hAnsi="Bookman Old Style"/>
          <w:sz w:val="18"/>
          <w:szCs w:val="18"/>
        </w:rPr>
      </w:pPr>
      <w:proofErr w:type="gramStart"/>
      <w:r w:rsidRPr="0022032F">
        <w:rPr>
          <w:rFonts w:ascii="Bookman Old Style" w:hAnsi="Bookman Old Style"/>
          <w:sz w:val="18"/>
          <w:szCs w:val="18"/>
        </w:rPr>
        <w:t>E’</w:t>
      </w:r>
      <w:proofErr w:type="gramEnd"/>
      <w:r w:rsidRPr="0022032F">
        <w:rPr>
          <w:rFonts w:ascii="Bookman Old Style" w:hAnsi="Bookman Old Style"/>
          <w:sz w:val="18"/>
          <w:szCs w:val="18"/>
        </w:rPr>
        <w:t xml:space="preserve"> fatto espresso divieto al Conduttore di sublocare o dare in comodato, in tutto o in parte, l’unità immobiliare in questione, mutarne la destinazione d’uso ed altresì di apportarvi modifiche, innovazioni, migliorie e addizioni.</w:t>
      </w:r>
    </w:p>
    <w:p w14:paraId="054BDD5F" w14:textId="77777777" w:rsidR="00A06C6C" w:rsidRPr="00901254" w:rsidRDefault="00A06C6C" w:rsidP="00A06C6C">
      <w:pPr>
        <w:contextualSpacing/>
        <w:jc w:val="both"/>
        <w:rPr>
          <w:rFonts w:ascii="Bookman Old Style" w:hAnsi="Bookman Old Style"/>
          <w:sz w:val="16"/>
          <w:szCs w:val="16"/>
        </w:rPr>
      </w:pPr>
    </w:p>
    <w:p w14:paraId="4A784533"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Art. 6 (Esonero da responsabilità)</w:t>
      </w:r>
    </w:p>
    <w:p w14:paraId="03039E82"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Il Conduttore, dal momento dell</w:t>
      </w:r>
      <w:r>
        <w:rPr>
          <w:rFonts w:ascii="Bookman Old Style" w:hAnsi="Bookman Old Style"/>
          <w:sz w:val="18"/>
          <w:szCs w:val="18"/>
        </w:rPr>
        <w:t xml:space="preserve">’immissione nel possesso dei </w:t>
      </w:r>
      <w:r w:rsidRPr="00104D53">
        <w:rPr>
          <w:rFonts w:ascii="Bookman Old Style" w:hAnsi="Bookman Old Style"/>
          <w:sz w:val="18"/>
          <w:szCs w:val="18"/>
        </w:rPr>
        <w:t>locali,</w:t>
      </w:r>
      <w:r w:rsidRPr="0022032F">
        <w:rPr>
          <w:rFonts w:ascii="Bookman Old Style" w:hAnsi="Bookman Old Style"/>
          <w:sz w:val="18"/>
          <w:szCs w:val="18"/>
        </w:rPr>
        <w:t xml:space="preserve"> è costituito custode dell’immobile e esonera da responsabilità il Locatore in relazione a:</w:t>
      </w:r>
    </w:p>
    <w:p w14:paraId="3CE480B2"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a) qualsiasi danno diretto e indiretto possa occorrere allo stesso e ai partecipanti all'evento per fatto colposo o doloso, anche di terzi, sia all'interno dell'immobile che al suo esterno (marciapiede, patio e cortile esterni sul retro inclusi);</w:t>
      </w:r>
    </w:p>
    <w:p w14:paraId="252A1199"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 xml:space="preserve">b) qualsiasi danno o ammanco si abbia a verificare relativamente ai beni lasciati in deposito o comunque introdotti nell' immobile, nel cortile o nel </w:t>
      </w:r>
      <w:r w:rsidRPr="00B1676C">
        <w:rPr>
          <w:rFonts w:ascii="Bookman Old Style" w:hAnsi="Bookman Old Style"/>
          <w:sz w:val="18"/>
          <w:szCs w:val="18"/>
        </w:rPr>
        <w:t>patio</w:t>
      </w:r>
      <w:r w:rsidRPr="0022032F">
        <w:rPr>
          <w:rFonts w:ascii="Bookman Old Style" w:hAnsi="Bookman Old Style"/>
          <w:sz w:val="18"/>
          <w:szCs w:val="18"/>
        </w:rPr>
        <w:t>;</w:t>
      </w:r>
    </w:p>
    <w:p w14:paraId="59F1D866"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c) qualsiasi conseguenza possa derivare dalla mancata concessione delle licenze e provvedimenti di cui al superiore art. 6;</w:t>
      </w:r>
    </w:p>
    <w:p w14:paraId="2E079547"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 xml:space="preserve">d) qualsiasi conseguenza possa derivare dall’interruzione della fornitura dei servizi di energia elettrica, gas e acqua per cause indipendenti dalla volontà del Locatore.  </w:t>
      </w:r>
    </w:p>
    <w:p w14:paraId="73F67E8F" w14:textId="77777777" w:rsidR="00A06C6C" w:rsidRPr="00901254" w:rsidRDefault="00A06C6C" w:rsidP="00A06C6C">
      <w:pPr>
        <w:contextualSpacing/>
        <w:jc w:val="both"/>
        <w:rPr>
          <w:rFonts w:ascii="Bookman Old Style" w:hAnsi="Bookman Old Style"/>
          <w:sz w:val="16"/>
          <w:szCs w:val="16"/>
        </w:rPr>
      </w:pPr>
    </w:p>
    <w:p w14:paraId="526235E0"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Art. 7 (Sicurezza)</w:t>
      </w:r>
    </w:p>
    <w:p w14:paraId="1CB9AB05"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Il Conduttore dichiara di aver preso visione e di sottoscrivere le informazioni fornite e allegate dal Locatore sui rischi presenti e sulle misure di prevenzione e protezione previste e da adottare. Il Conduttore dichiara inoltre di usare strumenti, attrezzature, DPI (Dispositivi di Protezione Individuali) idonei allo svolgimento dell’attività.</w:t>
      </w:r>
    </w:p>
    <w:p w14:paraId="19E28DB9" w14:textId="77777777" w:rsidR="00A06C6C" w:rsidRPr="00901254" w:rsidRDefault="00A06C6C" w:rsidP="00A06C6C">
      <w:pPr>
        <w:contextualSpacing/>
        <w:jc w:val="both"/>
        <w:rPr>
          <w:rFonts w:ascii="Bookman Old Style" w:hAnsi="Bookman Old Style"/>
          <w:sz w:val="16"/>
          <w:szCs w:val="16"/>
        </w:rPr>
      </w:pPr>
    </w:p>
    <w:p w14:paraId="2363C0CF"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Art. 8 (Normativa)</w:t>
      </w:r>
    </w:p>
    <w:p w14:paraId="44E88D6E"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Per quanto non previsto dal presente contratto le parti rinviano alle disposizioni di legge e del codice civile regolanti la materia.</w:t>
      </w:r>
    </w:p>
    <w:p w14:paraId="288692B3" w14:textId="77777777" w:rsidR="00A06C6C" w:rsidRPr="00901254" w:rsidRDefault="00A06C6C" w:rsidP="00A06C6C">
      <w:pPr>
        <w:contextualSpacing/>
        <w:jc w:val="both"/>
        <w:rPr>
          <w:rFonts w:ascii="Bookman Old Style" w:hAnsi="Bookman Old Style"/>
          <w:sz w:val="14"/>
          <w:szCs w:val="14"/>
        </w:rPr>
      </w:pPr>
    </w:p>
    <w:p w14:paraId="4DB6996B"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Art. 9 (Foro competente)</w:t>
      </w:r>
    </w:p>
    <w:p w14:paraId="71288725"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Per qualunque contestazione dovesse sorgere nell’esecuzione e/o interpretazione del presente contratto il Foro competente, unico ed esclusivo, sarà quello di Torino.</w:t>
      </w:r>
    </w:p>
    <w:p w14:paraId="79C88D3F" w14:textId="77777777" w:rsidR="00901254" w:rsidRPr="00901254" w:rsidRDefault="00901254" w:rsidP="00901254">
      <w:pPr>
        <w:contextualSpacing/>
        <w:jc w:val="both"/>
        <w:rPr>
          <w:rFonts w:ascii="Bookman Old Style" w:hAnsi="Bookman Old Style"/>
          <w:sz w:val="14"/>
          <w:szCs w:val="14"/>
        </w:rPr>
      </w:pPr>
    </w:p>
    <w:p w14:paraId="2A6F1E40"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Articolo 10 (Privacy)</w:t>
      </w:r>
    </w:p>
    <w:p w14:paraId="03E84BEE" w14:textId="43EE71AE" w:rsidR="00A06C6C"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Il Conduttore presta il consenso al trattamento dei propri dati sensibili ai sensi della vigente normativa e nei limiti di quanto sarà necessario per la regolare esecuzione del contratto</w:t>
      </w:r>
      <w:r w:rsidR="00901254">
        <w:rPr>
          <w:rFonts w:ascii="Bookman Old Style" w:hAnsi="Bookman Old Style"/>
          <w:sz w:val="18"/>
          <w:szCs w:val="18"/>
        </w:rPr>
        <w:t xml:space="preserve"> e per ricevere informazioni su Aula 44</w:t>
      </w:r>
      <w:r w:rsidRPr="0022032F">
        <w:rPr>
          <w:rFonts w:ascii="Bookman Old Style" w:hAnsi="Bookman Old Style"/>
          <w:sz w:val="18"/>
          <w:szCs w:val="18"/>
        </w:rPr>
        <w:t>.</w:t>
      </w:r>
    </w:p>
    <w:p w14:paraId="01B5924D" w14:textId="77777777" w:rsidR="00A06C6C" w:rsidRDefault="00A06C6C" w:rsidP="00A06C6C">
      <w:pPr>
        <w:contextualSpacing/>
        <w:jc w:val="both"/>
        <w:rPr>
          <w:rFonts w:ascii="Bookman Old Style" w:hAnsi="Bookman Old Style"/>
          <w:sz w:val="18"/>
          <w:szCs w:val="18"/>
        </w:rPr>
      </w:pPr>
    </w:p>
    <w:p w14:paraId="2DBA473A" w14:textId="77777777" w:rsidR="00A06C6C" w:rsidRPr="00AD7F56" w:rsidRDefault="00A06C6C" w:rsidP="00A06C6C">
      <w:pPr>
        <w:contextualSpacing/>
        <w:jc w:val="both"/>
        <w:rPr>
          <w:rFonts w:ascii="Bookman Old Style" w:hAnsi="Bookman Old Style"/>
          <w:sz w:val="18"/>
          <w:szCs w:val="18"/>
        </w:rPr>
      </w:pPr>
      <w:r>
        <w:rPr>
          <w:rFonts w:ascii="Bookman Old Style" w:hAnsi="Bookman Old Style"/>
          <w:sz w:val="18"/>
          <w:szCs w:val="18"/>
        </w:rPr>
        <w:t>Articolo 11 (Normative anti Covid-19)</w:t>
      </w:r>
    </w:p>
    <w:p w14:paraId="5E4B38D7" w14:textId="77777777" w:rsidR="00E83FF6" w:rsidRDefault="00E83FF6" w:rsidP="00E83FF6">
      <w:pPr>
        <w:contextualSpacing/>
        <w:jc w:val="both"/>
        <w:rPr>
          <w:rFonts w:ascii="Bookman Old Style" w:hAnsi="Bookman Old Style"/>
          <w:bCs/>
          <w:sz w:val="18"/>
          <w:szCs w:val="18"/>
        </w:rPr>
      </w:pPr>
      <w:proofErr w:type="gramStart"/>
      <w:r>
        <w:rPr>
          <w:rFonts w:ascii="Bookman Old Style" w:hAnsi="Bookman Old Style"/>
          <w:bCs/>
          <w:sz w:val="18"/>
          <w:szCs w:val="18"/>
        </w:rPr>
        <w:t>E’</w:t>
      </w:r>
      <w:proofErr w:type="gramEnd"/>
      <w:r>
        <w:rPr>
          <w:rFonts w:ascii="Bookman Old Style" w:hAnsi="Bookman Old Style"/>
          <w:bCs/>
          <w:sz w:val="18"/>
          <w:szCs w:val="18"/>
        </w:rPr>
        <w:t xml:space="preserve"> cura e responsabilità del conduttore far rispettare tutti gli adempimenti alla sicurezza e al controllo di tutte le normative relative al Covid-19, incluso il controllo del Green Pass, di cui solo a titolo esemplificativo alleghiamo breve riepilogo non esaustivo.</w:t>
      </w:r>
    </w:p>
    <w:p w14:paraId="06D06680" w14:textId="77777777" w:rsidR="00A06C6C" w:rsidRPr="0022032F" w:rsidRDefault="00A06C6C" w:rsidP="00A06C6C">
      <w:pPr>
        <w:contextualSpacing/>
        <w:jc w:val="both"/>
        <w:rPr>
          <w:rFonts w:ascii="Bookman Old Style" w:hAnsi="Bookman Old Style"/>
          <w:sz w:val="18"/>
          <w:szCs w:val="18"/>
        </w:rPr>
      </w:pPr>
    </w:p>
    <w:p w14:paraId="03F9008A" w14:textId="549A7DFC"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 xml:space="preserve">Torino, lì </w:t>
      </w:r>
      <w:r w:rsidR="00E35751">
        <w:rPr>
          <w:rFonts w:ascii="Bookman Old Style" w:hAnsi="Bookman Old Style"/>
          <w:sz w:val="18"/>
          <w:szCs w:val="18"/>
        </w:rPr>
        <w:t>…</w:t>
      </w:r>
      <w:proofErr w:type="gramStart"/>
      <w:r w:rsidR="00E35751">
        <w:rPr>
          <w:rFonts w:ascii="Bookman Old Style" w:hAnsi="Bookman Old Style"/>
          <w:sz w:val="18"/>
          <w:szCs w:val="18"/>
        </w:rPr>
        <w:t>…….</w:t>
      </w:r>
      <w:proofErr w:type="gramEnd"/>
      <w:r w:rsidR="00E35751">
        <w:rPr>
          <w:rFonts w:ascii="Bookman Old Style" w:hAnsi="Bookman Old Style"/>
          <w:sz w:val="18"/>
          <w:szCs w:val="18"/>
        </w:rPr>
        <w:t xml:space="preserve">………. </w:t>
      </w:r>
    </w:p>
    <w:p w14:paraId="02965EEA" w14:textId="77777777" w:rsidR="00A06C6C" w:rsidRPr="0022032F" w:rsidRDefault="00A06C6C" w:rsidP="00A06C6C">
      <w:pPr>
        <w:contextualSpacing/>
        <w:jc w:val="both"/>
        <w:rPr>
          <w:rFonts w:ascii="Bookman Old Style" w:hAnsi="Bookman Old Style"/>
          <w:sz w:val="18"/>
          <w:szCs w:val="18"/>
        </w:rPr>
      </w:pPr>
    </w:p>
    <w:p w14:paraId="5DC3F3FF" w14:textId="77777777" w:rsidR="00A06C6C" w:rsidRPr="0022032F" w:rsidRDefault="00E35751" w:rsidP="00A06C6C">
      <w:pPr>
        <w:contextualSpacing/>
        <w:rPr>
          <w:rFonts w:ascii="Bookman Old Style" w:hAnsi="Bookman Old Style"/>
          <w:sz w:val="18"/>
          <w:szCs w:val="18"/>
        </w:rPr>
      </w:pPr>
      <w:r>
        <w:rPr>
          <w:rFonts w:ascii="Bookman Old Style" w:hAnsi="Bookman Old Style"/>
          <w:sz w:val="18"/>
          <w:szCs w:val="18"/>
        </w:rPr>
        <w:t xml:space="preserve">Possio Giovanna </w:t>
      </w:r>
    </w:p>
    <w:p w14:paraId="4174784C" w14:textId="77777777" w:rsidR="00A06C6C" w:rsidRPr="0022032F" w:rsidRDefault="00A06C6C" w:rsidP="00A06C6C">
      <w:pPr>
        <w:contextualSpacing/>
        <w:rPr>
          <w:rFonts w:ascii="Bookman Old Style" w:hAnsi="Bookman Old Style"/>
          <w:sz w:val="18"/>
          <w:szCs w:val="18"/>
        </w:rPr>
      </w:pPr>
      <w:r>
        <w:rPr>
          <w:rFonts w:ascii="Bookman Old Style" w:hAnsi="Bookman Old Style"/>
          <w:noProof/>
          <w:sz w:val="18"/>
          <w:szCs w:val="18"/>
        </w:rPr>
        <w:drawing>
          <wp:anchor distT="0" distB="0" distL="114300" distR="114300" simplePos="0" relativeHeight="251659264" behindDoc="1" locked="0" layoutInCell="1" allowOverlap="1" wp14:anchorId="707A9C5A" wp14:editId="2ACD1A5D">
            <wp:simplePos x="0" y="0"/>
            <wp:positionH relativeFrom="column">
              <wp:posOffset>589915</wp:posOffset>
            </wp:positionH>
            <wp:positionV relativeFrom="paragraph">
              <wp:posOffset>57150</wp:posOffset>
            </wp:positionV>
            <wp:extent cx="810895" cy="361950"/>
            <wp:effectExtent l="0" t="0" r="1905" b="0"/>
            <wp:wrapTight wrapText="bothSides">
              <wp:wrapPolygon edited="0">
                <wp:start x="0" y="0"/>
                <wp:lineTo x="0" y="19705"/>
                <wp:lineTo x="20974" y="19705"/>
                <wp:lineTo x="20974" y="0"/>
                <wp:lineTo x="0" y="0"/>
              </wp:wrapPolygon>
            </wp:wrapTight>
            <wp:docPr id="1" name="Immagine 1" descr="Firma%20Dr"/>
            <wp:cNvGraphicFramePr/>
            <a:graphic xmlns:a="http://schemas.openxmlformats.org/drawingml/2006/main">
              <a:graphicData uri="http://schemas.openxmlformats.org/drawingml/2006/picture">
                <pic:pic xmlns:pic="http://schemas.openxmlformats.org/drawingml/2006/picture">
                  <pic:nvPicPr>
                    <pic:cNvPr id="0" name="Picture 2" descr="Firma%20Dr"/>
                    <pic:cNvPicPr>
                      <a:picLocks noChangeAspect="1" noChangeArrowheads="1"/>
                    </pic:cNvPicPr>
                  </pic:nvPicPr>
                  <pic:blipFill>
                    <a:blip r:embed="rId7" cstate="print">
                      <a:lum bright="12000"/>
                    </a:blip>
                    <a:srcRect/>
                    <a:stretch>
                      <a:fillRect/>
                    </a:stretch>
                  </pic:blipFill>
                  <pic:spPr bwMode="auto">
                    <a:xfrm>
                      <a:off x="0" y="0"/>
                      <a:ext cx="810895" cy="361950"/>
                    </a:xfrm>
                    <a:prstGeom prst="rect">
                      <a:avLst/>
                    </a:prstGeom>
                    <a:noFill/>
                    <a:ln w="9525">
                      <a:noFill/>
                      <a:miter lim="800000"/>
                      <a:headEnd/>
                      <a:tailEnd/>
                    </a:ln>
                  </pic:spPr>
                </pic:pic>
              </a:graphicData>
            </a:graphic>
          </wp:anchor>
        </w:drawing>
      </w:r>
    </w:p>
    <w:p w14:paraId="2C37D35A" w14:textId="77777777" w:rsidR="00A06C6C" w:rsidRDefault="00A06C6C" w:rsidP="00A06C6C">
      <w:pPr>
        <w:contextualSpacing/>
        <w:rPr>
          <w:rFonts w:ascii="Bookman Old Style" w:hAnsi="Bookman Old Style"/>
          <w:sz w:val="18"/>
          <w:szCs w:val="18"/>
        </w:rPr>
      </w:pPr>
      <w:bookmarkStart w:id="0" w:name="_Hlk99438976"/>
      <w:r w:rsidRPr="0022032F">
        <w:rPr>
          <w:rFonts w:ascii="Bookman Old Style" w:hAnsi="Bookman Old Style"/>
          <w:sz w:val="18"/>
          <w:szCs w:val="18"/>
        </w:rPr>
        <w:t>Sig</w:t>
      </w:r>
      <w:bookmarkEnd w:id="0"/>
      <w:r w:rsidRPr="0022032F">
        <w:rPr>
          <w:rFonts w:ascii="Bookman Old Style" w:hAnsi="Bookman Old Style"/>
          <w:sz w:val="18"/>
          <w:szCs w:val="18"/>
        </w:rPr>
        <w:t>.</w:t>
      </w:r>
      <w:r>
        <w:rPr>
          <w:rFonts w:ascii="Bookman Old Style" w:hAnsi="Bookman Old Style"/>
          <w:sz w:val="18"/>
          <w:szCs w:val="18"/>
        </w:rPr>
        <w:t>ra</w:t>
      </w:r>
      <w:r w:rsidRPr="0022032F">
        <w:rPr>
          <w:rFonts w:ascii="Bookman Old Style" w:hAnsi="Bookman Old Style"/>
          <w:sz w:val="18"/>
          <w:szCs w:val="18"/>
        </w:rPr>
        <w:t xml:space="preserve"> </w:t>
      </w:r>
    </w:p>
    <w:p w14:paraId="74B3F211" w14:textId="77777777" w:rsidR="00A06C6C" w:rsidRPr="0022032F" w:rsidRDefault="00A06C6C" w:rsidP="00A06C6C">
      <w:pPr>
        <w:contextualSpacing/>
        <w:jc w:val="both"/>
        <w:rPr>
          <w:rFonts w:ascii="Bookman Old Style" w:hAnsi="Bookman Old Style"/>
          <w:sz w:val="18"/>
          <w:szCs w:val="18"/>
        </w:rPr>
      </w:pPr>
    </w:p>
    <w:p w14:paraId="365A763B" w14:textId="77777777" w:rsidR="00A06C6C" w:rsidRPr="0022032F" w:rsidRDefault="00A06C6C" w:rsidP="00A06C6C">
      <w:pPr>
        <w:contextualSpacing/>
        <w:jc w:val="both"/>
        <w:rPr>
          <w:rFonts w:ascii="Bookman Old Style" w:hAnsi="Bookman Old Style"/>
          <w:sz w:val="18"/>
          <w:szCs w:val="18"/>
        </w:rPr>
      </w:pPr>
      <w:r w:rsidRPr="0022032F">
        <w:rPr>
          <w:rFonts w:ascii="Bookman Old Style" w:hAnsi="Bookman Old Style"/>
          <w:sz w:val="18"/>
          <w:szCs w:val="18"/>
        </w:rPr>
        <w:t>Ai sensi e per gli effetti di cui agli artt. 1341 e 1342 del codice civile le parti dichiarano di aver letto tutte le clausole del contratto che precede ed in particolare dichiarano di accettare espressamente ed incondizionatamente quelle di cui agli artt. 2,</w:t>
      </w:r>
      <w:r>
        <w:rPr>
          <w:rFonts w:ascii="Bookman Old Style" w:hAnsi="Bookman Old Style"/>
          <w:sz w:val="18"/>
          <w:szCs w:val="18"/>
        </w:rPr>
        <w:t>3,4,5,6,7,</w:t>
      </w:r>
      <w:r w:rsidRPr="0022032F">
        <w:rPr>
          <w:rFonts w:ascii="Bookman Old Style" w:hAnsi="Bookman Old Style"/>
          <w:sz w:val="18"/>
          <w:szCs w:val="18"/>
        </w:rPr>
        <w:t>9</w:t>
      </w:r>
      <w:r>
        <w:rPr>
          <w:rFonts w:ascii="Bookman Old Style" w:hAnsi="Bookman Old Style"/>
          <w:sz w:val="18"/>
          <w:szCs w:val="18"/>
        </w:rPr>
        <w:t xml:space="preserve"> e 11</w:t>
      </w:r>
      <w:r w:rsidRPr="0022032F">
        <w:rPr>
          <w:rFonts w:ascii="Bookman Old Style" w:hAnsi="Bookman Old Style"/>
          <w:sz w:val="18"/>
          <w:szCs w:val="18"/>
        </w:rPr>
        <w:t>.</w:t>
      </w:r>
    </w:p>
    <w:p w14:paraId="4776793E" w14:textId="77777777" w:rsidR="00A06C6C" w:rsidRPr="0022032F" w:rsidRDefault="00A06C6C" w:rsidP="00A06C6C">
      <w:pPr>
        <w:contextualSpacing/>
        <w:jc w:val="both"/>
        <w:rPr>
          <w:rFonts w:ascii="Bookman Old Style" w:hAnsi="Bookman Old Style"/>
          <w:sz w:val="18"/>
          <w:szCs w:val="18"/>
        </w:rPr>
      </w:pPr>
    </w:p>
    <w:p w14:paraId="27162820" w14:textId="77777777" w:rsidR="00A06C6C" w:rsidRPr="0022032F" w:rsidRDefault="00A06C6C" w:rsidP="00A06C6C">
      <w:pPr>
        <w:rPr>
          <w:rFonts w:ascii="Bookman Old Style" w:hAnsi="Bookman Old Style"/>
          <w:sz w:val="18"/>
          <w:szCs w:val="18"/>
        </w:rPr>
      </w:pPr>
      <w:r>
        <w:rPr>
          <w:rFonts w:ascii="Bookman Old Style" w:hAnsi="Bookman Old Style"/>
          <w:sz w:val="18"/>
          <w:szCs w:val="18"/>
        </w:rPr>
        <w:t>IL CONDUTTORE:</w:t>
      </w:r>
    </w:p>
    <w:p w14:paraId="48E1CCBB" w14:textId="77777777" w:rsidR="004B5DCD" w:rsidRDefault="004B5DCD" w:rsidP="00A6413B">
      <w:pPr>
        <w:contextualSpacing/>
        <w:jc w:val="both"/>
        <w:rPr>
          <w:rFonts w:ascii="Bookman Old Style" w:hAnsi="Bookman Old Style"/>
          <w:sz w:val="18"/>
          <w:szCs w:val="18"/>
        </w:rPr>
      </w:pPr>
    </w:p>
    <w:p w14:paraId="180E1CFC" w14:textId="0F04DEBE" w:rsidR="00057167" w:rsidRPr="00A6413B" w:rsidRDefault="004B5DCD" w:rsidP="00A6413B">
      <w:pPr>
        <w:contextualSpacing/>
        <w:jc w:val="both"/>
        <w:rPr>
          <w:sz w:val="18"/>
          <w:szCs w:val="18"/>
        </w:rPr>
      </w:pPr>
      <w:r w:rsidRPr="0022032F">
        <w:rPr>
          <w:rFonts w:ascii="Bookman Old Style" w:hAnsi="Bookman Old Style"/>
          <w:sz w:val="18"/>
          <w:szCs w:val="18"/>
        </w:rPr>
        <w:t>Sig</w:t>
      </w:r>
      <w:r w:rsidR="00A06C6C" w:rsidRPr="0022032F">
        <w:rPr>
          <w:sz w:val="18"/>
          <w:szCs w:val="18"/>
        </w:rPr>
        <w:t>. …</w:t>
      </w:r>
      <w:r w:rsidR="00A06C6C">
        <w:rPr>
          <w:sz w:val="18"/>
          <w:szCs w:val="18"/>
        </w:rPr>
        <w:t>…………………………………………………</w:t>
      </w:r>
      <w:proofErr w:type="gramStart"/>
      <w:r w:rsidR="00A06C6C">
        <w:rPr>
          <w:sz w:val="18"/>
          <w:szCs w:val="18"/>
        </w:rPr>
        <w:t>…….</w:t>
      </w:r>
      <w:proofErr w:type="gramEnd"/>
      <w:r w:rsidR="00A06C6C" w:rsidRPr="0022032F">
        <w:rPr>
          <w:sz w:val="18"/>
          <w:szCs w:val="18"/>
        </w:rPr>
        <w:t>…</w:t>
      </w:r>
    </w:p>
    <w:sectPr w:rsidR="00057167" w:rsidRPr="00A6413B" w:rsidSect="001745C5">
      <w:headerReference w:type="default" r:id="rId8"/>
      <w:footerReference w:type="even" r:id="rId9"/>
      <w:footerReference w:type="default" r:id="rId10"/>
      <w:type w:val="continuous"/>
      <w:pgSz w:w="11906" w:h="16838" w:code="9"/>
      <w:pgMar w:top="567" w:right="1274" w:bottom="180" w:left="1276" w:header="709" w:footer="28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D3E1C" w14:textId="77777777" w:rsidR="001745C5" w:rsidRDefault="001745C5">
      <w:r>
        <w:separator/>
      </w:r>
    </w:p>
  </w:endnote>
  <w:endnote w:type="continuationSeparator" w:id="0">
    <w:p w14:paraId="47127432" w14:textId="77777777" w:rsidR="001745C5" w:rsidRDefault="00174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0D1E8" w14:textId="77777777" w:rsidR="00F0577D" w:rsidRDefault="00D40FFD" w:rsidP="005A0CCD">
    <w:pPr>
      <w:pStyle w:val="Pidipagina"/>
      <w:framePr w:wrap="around" w:vAnchor="text" w:hAnchor="margin" w:xAlign="right" w:y="1"/>
      <w:rPr>
        <w:rStyle w:val="Numeropagina"/>
      </w:rPr>
    </w:pPr>
    <w:r>
      <w:rPr>
        <w:rStyle w:val="Numeropagina"/>
      </w:rPr>
      <w:fldChar w:fldCharType="begin"/>
    </w:r>
    <w:r w:rsidR="00F0577D">
      <w:rPr>
        <w:rStyle w:val="Numeropagina"/>
      </w:rPr>
      <w:instrText xml:space="preserve">PAGE  </w:instrText>
    </w:r>
    <w:r>
      <w:rPr>
        <w:rStyle w:val="Numeropagina"/>
      </w:rPr>
      <w:fldChar w:fldCharType="end"/>
    </w:r>
  </w:p>
  <w:p w14:paraId="4DF1984F" w14:textId="77777777" w:rsidR="00F0577D" w:rsidRDefault="00F0577D" w:rsidP="004F40CF">
    <w:pPr>
      <w:pStyle w:val="Pidipagina"/>
      <w:ind w:right="360"/>
    </w:pPr>
  </w:p>
  <w:p w14:paraId="486CDF2C" w14:textId="77777777" w:rsidR="00F0577D" w:rsidRDefault="00F0577D"/>
  <w:p w14:paraId="13BA77F9" w14:textId="77777777" w:rsidR="00F0577D" w:rsidRDefault="00F0577D"/>
  <w:p w14:paraId="73994EE4" w14:textId="77777777" w:rsidR="00F0577D" w:rsidRDefault="00F0577D"/>
  <w:p w14:paraId="5B746CF3" w14:textId="77777777" w:rsidR="00F0577D" w:rsidRDefault="00F0577D"/>
  <w:p w14:paraId="1C848451" w14:textId="77777777" w:rsidR="00F0577D" w:rsidRDefault="00F0577D"/>
  <w:p w14:paraId="22D4C955" w14:textId="77777777" w:rsidR="00F0577D" w:rsidRDefault="00F057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6B78B" w14:textId="77777777" w:rsidR="00F0577D" w:rsidRDefault="00F0577D" w:rsidP="004A29C9">
    <w:pPr>
      <w:pStyle w:val="Pidipagina"/>
      <w:ind w:right="360"/>
    </w:pPr>
  </w:p>
  <w:p w14:paraId="0DFC15DB" w14:textId="77777777" w:rsidR="00F0577D" w:rsidRPr="00EE74D8" w:rsidRDefault="00F0577D" w:rsidP="004A29C9">
    <w:pPr>
      <w:pStyle w:val="Pidipagina"/>
      <w:ind w:right="360"/>
      <w:rPr>
        <w:color w:val="996633"/>
      </w:rPr>
    </w:pPr>
    <w:r w:rsidRPr="00EE74D8">
      <w:rPr>
        <w:noProof/>
        <w:color w:val="996633"/>
      </w:rPr>
      <w:drawing>
        <wp:anchor distT="0" distB="0" distL="114300" distR="114300" simplePos="0" relativeHeight="251665408" behindDoc="0" locked="0" layoutInCell="1" allowOverlap="1" wp14:anchorId="7FA9DF2B" wp14:editId="32E37F77">
          <wp:simplePos x="0" y="0"/>
          <wp:positionH relativeFrom="margin">
            <wp:posOffset>4075430</wp:posOffset>
          </wp:positionH>
          <wp:positionV relativeFrom="margin">
            <wp:posOffset>8686800</wp:posOffset>
          </wp:positionV>
          <wp:extent cx="1755775" cy="572135"/>
          <wp:effectExtent l="0" t="0" r="0" b="12065"/>
          <wp:wrapSquare wrapText="bothSides"/>
          <wp:docPr id="7" name="Immagine 4" descr="\\master\doc_master\AULA 44\Sericraft\logo\LOGO AULA44SpazioEventiTrasparente (3).png"/>
          <wp:cNvGraphicFramePr/>
          <a:graphic xmlns:a="http://schemas.openxmlformats.org/drawingml/2006/main">
            <a:graphicData uri="http://schemas.openxmlformats.org/drawingml/2006/picture">
              <pic:pic xmlns:pic="http://schemas.openxmlformats.org/drawingml/2006/picture">
                <pic:nvPicPr>
                  <pic:cNvPr id="2052" name="Picture 5" descr="\\master\doc_master\AULA 44\Sericraft\logo\LOGO AULA44SpazioEventiTrasparente (3).png"/>
                  <pic:cNvPicPr>
                    <a:picLocks noChangeAspect="1" noChangeArrowheads="1"/>
                  </pic:cNvPicPr>
                </pic:nvPicPr>
                <pic:blipFill>
                  <a:blip r:embed="rId1" cstate="print"/>
                  <a:srcRect/>
                  <a:stretch>
                    <a:fillRect/>
                  </a:stretch>
                </pic:blipFill>
                <pic:spPr bwMode="auto">
                  <a:xfrm>
                    <a:off x="0" y="0"/>
                    <a:ext cx="1755775" cy="572135"/>
                  </a:xfrm>
                  <a:prstGeom prst="rect">
                    <a:avLst/>
                  </a:prstGeom>
                  <a:noFill/>
                  <a:ln w="9525">
                    <a:noFill/>
                    <a:miter lim="800000"/>
                    <a:headEnd/>
                    <a:tailEnd/>
                  </a:ln>
                </pic:spPr>
              </pic:pic>
            </a:graphicData>
          </a:graphic>
        </wp:anchor>
      </w:drawing>
    </w:r>
    <w:r w:rsidRPr="00EE74D8">
      <w:rPr>
        <w:b/>
        <w:color w:val="996633"/>
      </w:rPr>
      <w:t>AULA 44 – SPAZIO EVENTI</w:t>
    </w:r>
  </w:p>
  <w:p w14:paraId="1ADF3B8B" w14:textId="77777777" w:rsidR="00F0577D" w:rsidRPr="00EE74D8" w:rsidRDefault="00F0577D" w:rsidP="004A29C9">
    <w:pPr>
      <w:pStyle w:val="Pidipagina"/>
      <w:ind w:right="360"/>
      <w:rPr>
        <w:color w:val="996633"/>
      </w:rPr>
    </w:pPr>
    <w:r w:rsidRPr="00EE74D8">
      <w:rPr>
        <w:color w:val="996633"/>
      </w:rPr>
      <w:t>VIA CABOTO 44F, 10129 TORINO</w:t>
    </w:r>
  </w:p>
  <w:p w14:paraId="00FBF3D4" w14:textId="77777777" w:rsidR="00F0577D" w:rsidRPr="00EE74D8" w:rsidRDefault="00F0577D" w:rsidP="000514A0">
    <w:pPr>
      <w:pStyle w:val="Pidipagina"/>
      <w:tabs>
        <w:tab w:val="clear" w:pos="4819"/>
        <w:tab w:val="clear" w:pos="9638"/>
        <w:tab w:val="left" w:pos="6120"/>
      </w:tabs>
      <w:ind w:right="360"/>
      <w:rPr>
        <w:color w:val="996633"/>
      </w:rPr>
    </w:pPr>
    <w:r w:rsidRPr="00EE74D8">
      <w:rPr>
        <w:color w:val="996633"/>
      </w:rPr>
      <w:t>011 591871 – 3388298559</w:t>
    </w:r>
    <w:r w:rsidRPr="00EE74D8">
      <w:rPr>
        <w:color w:val="996633"/>
      </w:rPr>
      <w:tab/>
    </w:r>
  </w:p>
  <w:p w14:paraId="5CC5C58F" w14:textId="77777777" w:rsidR="00F0577D" w:rsidRPr="00EE74D8" w:rsidRDefault="00F0577D" w:rsidP="004A29C9">
    <w:pPr>
      <w:pStyle w:val="Pidipagina"/>
      <w:ind w:right="360"/>
      <w:rPr>
        <w:color w:val="996633"/>
      </w:rPr>
    </w:pPr>
    <w:r w:rsidRPr="00EE74D8">
      <w:rPr>
        <w:color w:val="996633"/>
      </w:rPr>
      <w:t xml:space="preserve">www.aula44.it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692F1" w14:textId="77777777" w:rsidR="001745C5" w:rsidRDefault="001745C5">
      <w:r>
        <w:separator/>
      </w:r>
    </w:p>
  </w:footnote>
  <w:footnote w:type="continuationSeparator" w:id="0">
    <w:p w14:paraId="3CD603A1" w14:textId="77777777" w:rsidR="001745C5" w:rsidRDefault="001745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46D8" w14:textId="77777777" w:rsidR="00F0577D" w:rsidRDefault="00762844" w:rsidP="006F4EC8">
    <w:pPr>
      <w:pStyle w:val="Intestazione"/>
      <w:rPr>
        <w:noProof/>
      </w:rPr>
    </w:pPr>
    <w:r>
      <w:rPr>
        <w:noProof/>
      </w:rPr>
      <w:drawing>
        <wp:anchor distT="0" distB="0" distL="114300" distR="114300" simplePos="0" relativeHeight="251666432" behindDoc="0" locked="0" layoutInCell="1" allowOverlap="1" wp14:anchorId="6D5B95B2" wp14:editId="6D8AC4B9">
          <wp:simplePos x="0" y="0"/>
          <wp:positionH relativeFrom="column">
            <wp:posOffset>1845310</wp:posOffset>
          </wp:positionH>
          <wp:positionV relativeFrom="paragraph">
            <wp:posOffset>-222250</wp:posOffset>
          </wp:positionV>
          <wp:extent cx="2289810" cy="692785"/>
          <wp:effectExtent l="0" t="0" r="0" b="0"/>
          <wp:wrapSquare wrapText="bothSides"/>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810" cy="692785"/>
                  </a:xfrm>
                  <a:prstGeom prst="rect">
                    <a:avLst/>
                  </a:prstGeom>
                  <a:noFill/>
                  <a:ln>
                    <a:noFill/>
                  </a:ln>
                </pic:spPr>
              </pic:pic>
            </a:graphicData>
          </a:graphic>
        </wp:anchor>
      </w:drawing>
    </w:r>
  </w:p>
  <w:p w14:paraId="088EB8E5" w14:textId="77777777" w:rsidR="00F0577D" w:rsidRDefault="00F0577D" w:rsidP="006F4EC8">
    <w:pPr>
      <w:pStyle w:val="Intestazione"/>
    </w:pPr>
  </w:p>
  <w:p w14:paraId="6657D65F" w14:textId="77777777" w:rsidR="00F0577D" w:rsidRDefault="00F0577D"/>
  <w:p w14:paraId="52C7E8A8" w14:textId="77777777" w:rsidR="00F0577D" w:rsidRDefault="00F057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90pt;height:303.6pt" o:bullet="t">
        <v:imagedata r:id="rId1" o:title="Logo AXEA con trasparenza[1]"/>
      </v:shape>
    </w:pict>
  </w:numPicBullet>
  <w:numPicBullet w:numPicBulletId="1">
    <w:pict>
      <v:shape id="_x0000_i1049" type="#_x0000_t75" style="width:11.4pt;height:11.4pt" o:bullet="t">
        <v:imagedata r:id="rId2" o:title="mso437F"/>
      </v:shape>
    </w:pict>
  </w:numPicBullet>
  <w:abstractNum w:abstractNumId="0" w15:restartNumberingAfterBreak="0">
    <w:nsid w:val="09BF048B"/>
    <w:multiLevelType w:val="hybridMultilevel"/>
    <w:tmpl w:val="B82E5C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ED4D1F"/>
    <w:multiLevelType w:val="hybridMultilevel"/>
    <w:tmpl w:val="5E5A290C"/>
    <w:lvl w:ilvl="0" w:tplc="832A83C2">
      <w:start w:val="1"/>
      <w:numFmt w:val="bullet"/>
      <w:lvlText w:val=""/>
      <w:lvlJc w:val="left"/>
      <w:pPr>
        <w:tabs>
          <w:tab w:val="num" w:pos="644"/>
        </w:tabs>
        <w:ind w:left="1061" w:hanging="701"/>
      </w:pPr>
      <w:rPr>
        <w:rFonts w:ascii="Wingdings" w:hAnsi="Wingdings" w:hint="default"/>
        <w:b w:val="0"/>
        <w:color w:val="99CC00"/>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591656"/>
    <w:multiLevelType w:val="hybridMultilevel"/>
    <w:tmpl w:val="215296A8"/>
    <w:lvl w:ilvl="0" w:tplc="3C5C29BC">
      <w:start w:val="1"/>
      <w:numFmt w:val="bullet"/>
      <w:lvlText w:val=""/>
      <w:lvlJc w:val="left"/>
      <w:pPr>
        <w:tabs>
          <w:tab w:val="num" w:pos="587"/>
        </w:tabs>
        <w:ind w:left="701" w:hanging="341"/>
      </w:pPr>
      <w:rPr>
        <w:rFonts w:ascii="Wingdings" w:hAnsi="Wingdings" w:hint="default"/>
        <w:color w:val="FF00FF"/>
        <w:sz w:val="40"/>
        <w:szCs w:val="40"/>
      </w:rPr>
    </w:lvl>
    <w:lvl w:ilvl="1" w:tplc="E9E0BD44">
      <w:start w:val="1"/>
      <w:numFmt w:val="bullet"/>
      <w:lvlText w:val=""/>
      <w:lvlJc w:val="left"/>
      <w:pPr>
        <w:tabs>
          <w:tab w:val="num" w:pos="1307"/>
        </w:tabs>
        <w:ind w:left="1421" w:hanging="341"/>
      </w:pPr>
      <w:rPr>
        <w:rFonts w:ascii="Wingdings" w:hAnsi="Wingdings" w:hint="default"/>
        <w:color w:val="FF0000"/>
        <w:sz w:val="40"/>
        <w:szCs w:val="4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756FB5"/>
    <w:multiLevelType w:val="hybridMultilevel"/>
    <w:tmpl w:val="7674A3E4"/>
    <w:lvl w:ilvl="0" w:tplc="35E4DB66">
      <w:numFmt w:val="bullet"/>
      <w:lvlText w:val="-"/>
      <w:lvlJc w:val="left"/>
      <w:pPr>
        <w:tabs>
          <w:tab w:val="num" w:pos="720"/>
        </w:tabs>
        <w:ind w:left="720" w:hanging="360"/>
      </w:pPr>
      <w:rPr>
        <w:rFonts w:ascii="Century Gothic" w:eastAsia="Times New Roman" w:hAnsi="Century Gothic"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625C34"/>
    <w:multiLevelType w:val="singleLevel"/>
    <w:tmpl w:val="04100009"/>
    <w:lvl w:ilvl="0">
      <w:start w:val="1"/>
      <w:numFmt w:val="bullet"/>
      <w:lvlText w:val=""/>
      <w:lvlJc w:val="left"/>
      <w:pPr>
        <w:tabs>
          <w:tab w:val="num" w:pos="1620"/>
        </w:tabs>
        <w:ind w:left="1620" w:hanging="360"/>
      </w:pPr>
      <w:rPr>
        <w:rFonts w:ascii="Wingdings" w:hAnsi="Wingdings" w:hint="default"/>
      </w:rPr>
    </w:lvl>
  </w:abstractNum>
  <w:abstractNum w:abstractNumId="5" w15:restartNumberingAfterBreak="0">
    <w:nsid w:val="21185A18"/>
    <w:multiLevelType w:val="multilevel"/>
    <w:tmpl w:val="107E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851947"/>
    <w:multiLevelType w:val="singleLevel"/>
    <w:tmpl w:val="04100009"/>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1C11B60"/>
    <w:multiLevelType w:val="hybridMultilevel"/>
    <w:tmpl w:val="C88AE82A"/>
    <w:lvl w:ilvl="0" w:tplc="FF02A63A">
      <w:start w:val="1"/>
      <w:numFmt w:val="bullet"/>
      <w:lvlText w:val=""/>
      <w:lvlJc w:val="left"/>
      <w:pPr>
        <w:tabs>
          <w:tab w:val="num" w:pos="587"/>
        </w:tabs>
        <w:ind w:left="701" w:hanging="341"/>
      </w:pPr>
      <w:rPr>
        <w:rFonts w:ascii="Wingdings" w:hAnsi="Wingdings" w:hint="default"/>
        <w:sz w:val="40"/>
        <w:szCs w:val="4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B866B3"/>
    <w:multiLevelType w:val="hybridMultilevel"/>
    <w:tmpl w:val="62C8F992"/>
    <w:lvl w:ilvl="0" w:tplc="9EFCAB4C">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6CC13CA"/>
    <w:multiLevelType w:val="multilevel"/>
    <w:tmpl w:val="FA121712"/>
    <w:lvl w:ilvl="0">
      <w:start w:val="1"/>
      <w:numFmt w:val="bullet"/>
      <w:lvlText w:val=""/>
      <w:lvlJc w:val="left"/>
      <w:pPr>
        <w:tabs>
          <w:tab w:val="num" w:pos="587"/>
        </w:tabs>
        <w:ind w:left="701" w:hanging="341"/>
      </w:pPr>
      <w:rPr>
        <w:rFonts w:ascii="Wingdings" w:hAnsi="Wingdings" w:hint="default"/>
        <w:sz w:val="40"/>
        <w:szCs w:val="40"/>
      </w:rPr>
    </w:lvl>
    <w:lvl w:ilvl="1">
      <w:start w:val="1"/>
      <w:numFmt w:val="bullet"/>
      <w:lvlText w:val=""/>
      <w:lvlJc w:val="left"/>
      <w:pPr>
        <w:tabs>
          <w:tab w:val="num" w:pos="1307"/>
        </w:tabs>
        <w:ind w:left="1421" w:hanging="341"/>
      </w:pPr>
      <w:rPr>
        <w:rFonts w:ascii="Wingdings" w:hAnsi="Wingdings" w:hint="default"/>
        <w:color w:val="CC99FF"/>
        <w:sz w:val="40"/>
        <w:szCs w:val="4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8D7572"/>
    <w:multiLevelType w:val="hybridMultilevel"/>
    <w:tmpl w:val="CA98C866"/>
    <w:lvl w:ilvl="0" w:tplc="D37A6A0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7ED75CD"/>
    <w:multiLevelType w:val="hybridMultilevel"/>
    <w:tmpl w:val="13D2DBDC"/>
    <w:lvl w:ilvl="0" w:tplc="FF02A63A">
      <w:start w:val="1"/>
      <w:numFmt w:val="bullet"/>
      <w:lvlText w:val=""/>
      <w:lvlJc w:val="left"/>
      <w:pPr>
        <w:tabs>
          <w:tab w:val="num" w:pos="587"/>
        </w:tabs>
        <w:ind w:left="701" w:hanging="341"/>
      </w:pPr>
      <w:rPr>
        <w:rFonts w:ascii="Wingdings" w:hAnsi="Wingdings" w:hint="default"/>
        <w:sz w:val="40"/>
        <w:szCs w:val="40"/>
      </w:rPr>
    </w:lvl>
    <w:lvl w:ilvl="1" w:tplc="B26ECEFC">
      <w:start w:val="1"/>
      <w:numFmt w:val="bullet"/>
      <w:lvlText w:val=""/>
      <w:lvlJc w:val="left"/>
      <w:pPr>
        <w:tabs>
          <w:tab w:val="num" w:pos="227"/>
        </w:tabs>
        <w:ind w:left="341" w:hanging="341"/>
      </w:pPr>
      <w:rPr>
        <w:rFonts w:ascii="Wingdings" w:hAnsi="Wingdings" w:hint="default"/>
        <w:color w:val="FF9900"/>
        <w:sz w:val="40"/>
        <w:szCs w:val="4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9B2F3E"/>
    <w:multiLevelType w:val="multilevel"/>
    <w:tmpl w:val="F7B221C8"/>
    <w:lvl w:ilvl="0">
      <w:start w:val="1"/>
      <w:numFmt w:val="bullet"/>
      <w:lvlText w:val=""/>
      <w:lvlJc w:val="left"/>
      <w:pPr>
        <w:tabs>
          <w:tab w:val="num" w:pos="587"/>
        </w:tabs>
        <w:ind w:left="701" w:hanging="341"/>
      </w:pPr>
      <w:rPr>
        <w:rFonts w:ascii="Wingdings" w:hAnsi="Wingdings" w:hint="default"/>
        <w:sz w:val="40"/>
        <w:szCs w:val="40"/>
      </w:rPr>
    </w:lvl>
    <w:lvl w:ilvl="1">
      <w:start w:val="1"/>
      <w:numFmt w:val="bullet"/>
      <w:lvlText w:val=""/>
      <w:lvlJc w:val="left"/>
      <w:pPr>
        <w:tabs>
          <w:tab w:val="num" w:pos="1307"/>
        </w:tabs>
        <w:ind w:left="1421" w:hanging="341"/>
      </w:pPr>
      <w:rPr>
        <w:rFonts w:ascii="Wingdings" w:hAnsi="Wingdings" w:hint="default"/>
        <w:color w:val="FF0000"/>
        <w:sz w:val="40"/>
        <w:szCs w:val="4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DA12F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A783E91"/>
    <w:multiLevelType w:val="hybridMultilevel"/>
    <w:tmpl w:val="7200F8A6"/>
    <w:lvl w:ilvl="0" w:tplc="FF02A63A">
      <w:start w:val="1"/>
      <w:numFmt w:val="bullet"/>
      <w:lvlText w:val=""/>
      <w:lvlJc w:val="left"/>
      <w:pPr>
        <w:tabs>
          <w:tab w:val="num" w:pos="2920"/>
        </w:tabs>
        <w:ind w:left="3034" w:hanging="341"/>
      </w:pPr>
      <w:rPr>
        <w:rFonts w:ascii="Wingdings" w:hAnsi="Wingdings" w:hint="default"/>
        <w:sz w:val="40"/>
        <w:szCs w:val="40"/>
      </w:rPr>
    </w:lvl>
    <w:lvl w:ilvl="1" w:tplc="B8FC2FE0">
      <w:start w:val="1"/>
      <w:numFmt w:val="bullet"/>
      <w:lvlText w:val=""/>
      <w:lvlJc w:val="left"/>
      <w:pPr>
        <w:tabs>
          <w:tab w:val="num" w:pos="4000"/>
        </w:tabs>
        <w:ind w:left="4114" w:hanging="341"/>
      </w:pPr>
      <w:rPr>
        <w:rFonts w:ascii="Wingdings" w:hAnsi="Wingdings" w:hint="default"/>
        <w:color w:val="FF0000"/>
        <w:sz w:val="40"/>
        <w:szCs w:val="40"/>
      </w:rPr>
    </w:lvl>
    <w:lvl w:ilvl="2" w:tplc="04100005" w:tentative="1">
      <w:start w:val="1"/>
      <w:numFmt w:val="bullet"/>
      <w:lvlText w:val=""/>
      <w:lvlJc w:val="left"/>
      <w:pPr>
        <w:tabs>
          <w:tab w:val="num" w:pos="4853"/>
        </w:tabs>
        <w:ind w:left="4853" w:hanging="360"/>
      </w:pPr>
      <w:rPr>
        <w:rFonts w:ascii="Wingdings" w:hAnsi="Wingdings" w:hint="default"/>
      </w:rPr>
    </w:lvl>
    <w:lvl w:ilvl="3" w:tplc="04100001" w:tentative="1">
      <w:start w:val="1"/>
      <w:numFmt w:val="bullet"/>
      <w:lvlText w:val=""/>
      <w:lvlJc w:val="left"/>
      <w:pPr>
        <w:tabs>
          <w:tab w:val="num" w:pos="5573"/>
        </w:tabs>
        <w:ind w:left="5573" w:hanging="360"/>
      </w:pPr>
      <w:rPr>
        <w:rFonts w:ascii="Symbol" w:hAnsi="Symbol" w:hint="default"/>
      </w:rPr>
    </w:lvl>
    <w:lvl w:ilvl="4" w:tplc="04100003" w:tentative="1">
      <w:start w:val="1"/>
      <w:numFmt w:val="bullet"/>
      <w:lvlText w:val="o"/>
      <w:lvlJc w:val="left"/>
      <w:pPr>
        <w:tabs>
          <w:tab w:val="num" w:pos="6293"/>
        </w:tabs>
        <w:ind w:left="6293" w:hanging="360"/>
      </w:pPr>
      <w:rPr>
        <w:rFonts w:ascii="Courier New" w:hAnsi="Courier New" w:cs="Courier New" w:hint="default"/>
      </w:rPr>
    </w:lvl>
    <w:lvl w:ilvl="5" w:tplc="04100005" w:tentative="1">
      <w:start w:val="1"/>
      <w:numFmt w:val="bullet"/>
      <w:lvlText w:val=""/>
      <w:lvlJc w:val="left"/>
      <w:pPr>
        <w:tabs>
          <w:tab w:val="num" w:pos="7013"/>
        </w:tabs>
        <w:ind w:left="7013" w:hanging="360"/>
      </w:pPr>
      <w:rPr>
        <w:rFonts w:ascii="Wingdings" w:hAnsi="Wingdings" w:hint="default"/>
      </w:rPr>
    </w:lvl>
    <w:lvl w:ilvl="6" w:tplc="04100001" w:tentative="1">
      <w:start w:val="1"/>
      <w:numFmt w:val="bullet"/>
      <w:lvlText w:val=""/>
      <w:lvlJc w:val="left"/>
      <w:pPr>
        <w:tabs>
          <w:tab w:val="num" w:pos="7733"/>
        </w:tabs>
        <w:ind w:left="7733" w:hanging="360"/>
      </w:pPr>
      <w:rPr>
        <w:rFonts w:ascii="Symbol" w:hAnsi="Symbol" w:hint="default"/>
      </w:rPr>
    </w:lvl>
    <w:lvl w:ilvl="7" w:tplc="04100003" w:tentative="1">
      <w:start w:val="1"/>
      <w:numFmt w:val="bullet"/>
      <w:lvlText w:val="o"/>
      <w:lvlJc w:val="left"/>
      <w:pPr>
        <w:tabs>
          <w:tab w:val="num" w:pos="8453"/>
        </w:tabs>
        <w:ind w:left="8453" w:hanging="360"/>
      </w:pPr>
      <w:rPr>
        <w:rFonts w:ascii="Courier New" w:hAnsi="Courier New" w:cs="Courier New" w:hint="default"/>
      </w:rPr>
    </w:lvl>
    <w:lvl w:ilvl="8" w:tplc="04100005" w:tentative="1">
      <w:start w:val="1"/>
      <w:numFmt w:val="bullet"/>
      <w:lvlText w:val=""/>
      <w:lvlJc w:val="left"/>
      <w:pPr>
        <w:tabs>
          <w:tab w:val="num" w:pos="9173"/>
        </w:tabs>
        <w:ind w:left="9173" w:hanging="360"/>
      </w:pPr>
      <w:rPr>
        <w:rFonts w:ascii="Wingdings" w:hAnsi="Wingdings" w:hint="default"/>
      </w:rPr>
    </w:lvl>
  </w:abstractNum>
  <w:abstractNum w:abstractNumId="15" w15:restartNumberingAfterBreak="0">
    <w:nsid w:val="3B921394"/>
    <w:multiLevelType w:val="singleLevel"/>
    <w:tmpl w:val="04100009"/>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F1674E4"/>
    <w:multiLevelType w:val="singleLevel"/>
    <w:tmpl w:val="04100009"/>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43C63FF5"/>
    <w:multiLevelType w:val="singleLevel"/>
    <w:tmpl w:val="04100009"/>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46322266"/>
    <w:multiLevelType w:val="singleLevel"/>
    <w:tmpl w:val="04100009"/>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483C5EC1"/>
    <w:multiLevelType w:val="hybridMultilevel"/>
    <w:tmpl w:val="DACE9D6E"/>
    <w:lvl w:ilvl="0" w:tplc="EB6E8506">
      <w:start w:val="1"/>
      <w:numFmt w:val="bullet"/>
      <w:lvlText w:val=""/>
      <w:lvlJc w:val="left"/>
      <w:pPr>
        <w:tabs>
          <w:tab w:val="num" w:pos="587"/>
        </w:tabs>
        <w:ind w:left="701" w:hanging="341"/>
      </w:pPr>
      <w:rPr>
        <w:rFonts w:ascii="Wingdings" w:hAnsi="Wingdings" w:hint="default"/>
        <w:color w:val="00CCFF"/>
        <w:sz w:val="40"/>
        <w:szCs w:val="4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A5778E"/>
    <w:multiLevelType w:val="multilevel"/>
    <w:tmpl w:val="F7B221C8"/>
    <w:lvl w:ilvl="0">
      <w:start w:val="1"/>
      <w:numFmt w:val="bullet"/>
      <w:lvlText w:val=""/>
      <w:lvlJc w:val="left"/>
      <w:pPr>
        <w:tabs>
          <w:tab w:val="num" w:pos="587"/>
        </w:tabs>
        <w:ind w:left="701" w:hanging="341"/>
      </w:pPr>
      <w:rPr>
        <w:rFonts w:ascii="Wingdings" w:hAnsi="Wingdings" w:hint="default"/>
        <w:sz w:val="40"/>
        <w:szCs w:val="40"/>
      </w:rPr>
    </w:lvl>
    <w:lvl w:ilvl="1">
      <w:start w:val="1"/>
      <w:numFmt w:val="bullet"/>
      <w:lvlText w:val=""/>
      <w:lvlJc w:val="left"/>
      <w:pPr>
        <w:tabs>
          <w:tab w:val="num" w:pos="1307"/>
        </w:tabs>
        <w:ind w:left="1421" w:hanging="341"/>
      </w:pPr>
      <w:rPr>
        <w:rFonts w:ascii="Wingdings" w:hAnsi="Wingdings" w:hint="default"/>
        <w:color w:val="FF0000"/>
        <w:sz w:val="40"/>
        <w:szCs w:val="4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2119D8"/>
    <w:multiLevelType w:val="multilevel"/>
    <w:tmpl w:val="AEF6952E"/>
    <w:lvl w:ilvl="0">
      <w:start w:val="1"/>
      <w:numFmt w:val="bullet"/>
      <w:lvlText w:val=""/>
      <w:lvlJc w:val="left"/>
      <w:pPr>
        <w:tabs>
          <w:tab w:val="num" w:pos="587"/>
        </w:tabs>
        <w:ind w:left="701" w:hanging="341"/>
      </w:pPr>
      <w:rPr>
        <w:rFonts w:ascii="Wingdings" w:hAnsi="Wingdings" w:hint="default"/>
        <w:sz w:val="40"/>
        <w:szCs w:val="40"/>
      </w:rPr>
    </w:lvl>
    <w:lvl w:ilvl="1">
      <w:start w:val="1"/>
      <w:numFmt w:val="bullet"/>
      <w:lvlText w:val=""/>
      <w:lvlJc w:val="left"/>
      <w:pPr>
        <w:tabs>
          <w:tab w:val="num" w:pos="1307"/>
        </w:tabs>
        <w:ind w:left="1421" w:hanging="341"/>
      </w:pPr>
      <w:rPr>
        <w:rFonts w:ascii="Wingdings" w:hAnsi="Wingdings" w:hint="default"/>
        <w:color w:val="FFFF00"/>
        <w:sz w:val="40"/>
        <w:szCs w:val="4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564E16"/>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D1324D7"/>
    <w:multiLevelType w:val="hybridMultilevel"/>
    <w:tmpl w:val="CA84D154"/>
    <w:lvl w:ilvl="0" w:tplc="9ACE64C2">
      <w:numFmt w:val="bullet"/>
      <w:lvlText w:val="-"/>
      <w:lvlJc w:val="left"/>
      <w:pPr>
        <w:tabs>
          <w:tab w:val="num" w:pos="720"/>
        </w:tabs>
        <w:ind w:left="720" w:hanging="360"/>
      </w:pPr>
      <w:rPr>
        <w:rFonts w:ascii="Century Gothic" w:eastAsia="Times New Roman" w:hAnsi="Century Gothic"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D440F0"/>
    <w:multiLevelType w:val="multilevel"/>
    <w:tmpl w:val="7200F8A6"/>
    <w:lvl w:ilvl="0">
      <w:start w:val="1"/>
      <w:numFmt w:val="bullet"/>
      <w:lvlText w:val=""/>
      <w:lvlJc w:val="left"/>
      <w:pPr>
        <w:tabs>
          <w:tab w:val="num" w:pos="587"/>
        </w:tabs>
        <w:ind w:left="701" w:hanging="341"/>
      </w:pPr>
      <w:rPr>
        <w:rFonts w:ascii="Wingdings" w:hAnsi="Wingdings" w:hint="default"/>
        <w:sz w:val="40"/>
        <w:szCs w:val="40"/>
      </w:rPr>
    </w:lvl>
    <w:lvl w:ilvl="1">
      <w:start w:val="1"/>
      <w:numFmt w:val="bullet"/>
      <w:lvlText w:val=""/>
      <w:lvlJc w:val="left"/>
      <w:pPr>
        <w:tabs>
          <w:tab w:val="num" w:pos="1307"/>
        </w:tabs>
        <w:ind w:left="1421" w:hanging="341"/>
      </w:pPr>
      <w:rPr>
        <w:rFonts w:ascii="Wingdings" w:hAnsi="Wingdings" w:hint="default"/>
        <w:color w:val="FF0000"/>
        <w:sz w:val="40"/>
        <w:szCs w:val="4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E631F6"/>
    <w:multiLevelType w:val="hybridMultilevel"/>
    <w:tmpl w:val="EF6CA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73C6E42"/>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7885527"/>
    <w:multiLevelType w:val="multilevel"/>
    <w:tmpl w:val="7200F8A6"/>
    <w:lvl w:ilvl="0">
      <w:start w:val="1"/>
      <w:numFmt w:val="bullet"/>
      <w:lvlText w:val=""/>
      <w:lvlJc w:val="left"/>
      <w:pPr>
        <w:tabs>
          <w:tab w:val="num" w:pos="587"/>
        </w:tabs>
        <w:ind w:left="701" w:hanging="341"/>
      </w:pPr>
      <w:rPr>
        <w:rFonts w:ascii="Wingdings" w:hAnsi="Wingdings" w:hint="default"/>
        <w:sz w:val="40"/>
        <w:szCs w:val="40"/>
      </w:rPr>
    </w:lvl>
    <w:lvl w:ilvl="1">
      <w:start w:val="1"/>
      <w:numFmt w:val="bullet"/>
      <w:lvlText w:val=""/>
      <w:lvlJc w:val="left"/>
      <w:pPr>
        <w:tabs>
          <w:tab w:val="num" w:pos="1307"/>
        </w:tabs>
        <w:ind w:left="1421" w:hanging="341"/>
      </w:pPr>
      <w:rPr>
        <w:rFonts w:ascii="Wingdings" w:hAnsi="Wingdings" w:hint="default"/>
        <w:color w:val="FF0000"/>
        <w:sz w:val="40"/>
        <w:szCs w:val="4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5E04EE"/>
    <w:multiLevelType w:val="hybridMultilevel"/>
    <w:tmpl w:val="61C2B5CA"/>
    <w:lvl w:ilvl="0" w:tplc="832A83C2">
      <w:start w:val="1"/>
      <w:numFmt w:val="bullet"/>
      <w:lvlText w:val=""/>
      <w:lvlJc w:val="left"/>
      <w:pPr>
        <w:tabs>
          <w:tab w:val="num" w:pos="644"/>
        </w:tabs>
        <w:ind w:left="1061" w:hanging="701"/>
      </w:pPr>
      <w:rPr>
        <w:rFonts w:ascii="Wingdings" w:hAnsi="Wingdings" w:hint="default"/>
        <w:color w:val="99CC00"/>
        <w:sz w:val="24"/>
        <w:szCs w:val="24"/>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A6E64C8"/>
    <w:multiLevelType w:val="singleLevel"/>
    <w:tmpl w:val="04100009"/>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5E6D4BE8"/>
    <w:multiLevelType w:val="hybridMultilevel"/>
    <w:tmpl w:val="D6BA5C4A"/>
    <w:lvl w:ilvl="0" w:tplc="346EAB5E">
      <w:numFmt w:val="bullet"/>
      <w:lvlText w:val="-"/>
      <w:lvlJc w:val="left"/>
      <w:pPr>
        <w:ind w:left="720" w:hanging="360"/>
      </w:pPr>
      <w:rPr>
        <w:rFonts w:ascii="Bookman Old Style" w:eastAsiaTheme="minorHAnsi" w:hAnsi="Bookman Old Styl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1DE46DD"/>
    <w:multiLevelType w:val="hybridMultilevel"/>
    <w:tmpl w:val="95B0E6BC"/>
    <w:lvl w:ilvl="0" w:tplc="832A83C2">
      <w:start w:val="1"/>
      <w:numFmt w:val="bullet"/>
      <w:lvlText w:val=""/>
      <w:lvlJc w:val="left"/>
      <w:pPr>
        <w:tabs>
          <w:tab w:val="num" w:pos="284"/>
        </w:tabs>
        <w:ind w:left="701" w:hanging="701"/>
      </w:pPr>
      <w:rPr>
        <w:rFonts w:ascii="Wingdings" w:hAnsi="Wingdings" w:hint="default"/>
        <w:color w:val="99CC00"/>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1D2F4C"/>
    <w:multiLevelType w:val="multilevel"/>
    <w:tmpl w:val="DEBC808A"/>
    <w:lvl w:ilvl="0">
      <w:start w:val="1"/>
      <w:numFmt w:val="bullet"/>
      <w:lvlText w:val=""/>
      <w:lvlJc w:val="left"/>
      <w:pPr>
        <w:tabs>
          <w:tab w:val="num" w:pos="587"/>
        </w:tabs>
        <w:ind w:left="701" w:hanging="341"/>
      </w:pPr>
      <w:rPr>
        <w:rFonts w:ascii="Wingdings" w:hAnsi="Wingdings" w:hint="default"/>
        <w:sz w:val="40"/>
        <w:szCs w:val="40"/>
      </w:rPr>
    </w:lvl>
    <w:lvl w:ilvl="1">
      <w:start w:val="1"/>
      <w:numFmt w:val="bullet"/>
      <w:lvlText w:val=""/>
      <w:lvlJc w:val="left"/>
      <w:pPr>
        <w:tabs>
          <w:tab w:val="num" w:pos="1307"/>
        </w:tabs>
        <w:ind w:left="1421" w:hanging="341"/>
      </w:pPr>
      <w:rPr>
        <w:rFonts w:ascii="Wingdings" w:hAnsi="Wingdings" w:hint="default"/>
        <w:color w:val="FF9900"/>
        <w:sz w:val="40"/>
        <w:szCs w:val="4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5D08CB"/>
    <w:multiLevelType w:val="hybridMultilevel"/>
    <w:tmpl w:val="1014439E"/>
    <w:lvl w:ilvl="0" w:tplc="D37A6A04">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66021D07"/>
    <w:multiLevelType w:val="multilevel"/>
    <w:tmpl w:val="7200F8A6"/>
    <w:lvl w:ilvl="0">
      <w:start w:val="1"/>
      <w:numFmt w:val="bullet"/>
      <w:lvlText w:val=""/>
      <w:lvlJc w:val="left"/>
      <w:pPr>
        <w:tabs>
          <w:tab w:val="num" w:pos="587"/>
        </w:tabs>
        <w:ind w:left="701" w:hanging="341"/>
      </w:pPr>
      <w:rPr>
        <w:rFonts w:ascii="Wingdings" w:hAnsi="Wingdings" w:hint="default"/>
        <w:sz w:val="40"/>
        <w:szCs w:val="40"/>
      </w:rPr>
    </w:lvl>
    <w:lvl w:ilvl="1">
      <w:start w:val="1"/>
      <w:numFmt w:val="bullet"/>
      <w:lvlText w:val=""/>
      <w:lvlJc w:val="left"/>
      <w:pPr>
        <w:tabs>
          <w:tab w:val="num" w:pos="1307"/>
        </w:tabs>
        <w:ind w:left="1421" w:hanging="341"/>
      </w:pPr>
      <w:rPr>
        <w:rFonts w:ascii="Wingdings" w:hAnsi="Wingdings" w:hint="default"/>
        <w:color w:val="FF0000"/>
        <w:sz w:val="40"/>
        <w:szCs w:val="4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743E9A"/>
    <w:multiLevelType w:val="hybridMultilevel"/>
    <w:tmpl w:val="AEF6952E"/>
    <w:lvl w:ilvl="0" w:tplc="FF02A63A">
      <w:start w:val="1"/>
      <w:numFmt w:val="bullet"/>
      <w:lvlText w:val=""/>
      <w:lvlJc w:val="left"/>
      <w:pPr>
        <w:tabs>
          <w:tab w:val="num" w:pos="587"/>
        </w:tabs>
        <w:ind w:left="701" w:hanging="341"/>
      </w:pPr>
      <w:rPr>
        <w:rFonts w:ascii="Wingdings" w:hAnsi="Wingdings" w:hint="default"/>
        <w:sz w:val="40"/>
        <w:szCs w:val="40"/>
      </w:rPr>
    </w:lvl>
    <w:lvl w:ilvl="1" w:tplc="4C6AEE18">
      <w:start w:val="1"/>
      <w:numFmt w:val="bullet"/>
      <w:lvlText w:val=""/>
      <w:lvlJc w:val="left"/>
      <w:pPr>
        <w:tabs>
          <w:tab w:val="num" w:pos="1307"/>
        </w:tabs>
        <w:ind w:left="1421" w:hanging="341"/>
      </w:pPr>
      <w:rPr>
        <w:rFonts w:ascii="Wingdings" w:hAnsi="Wingdings" w:hint="default"/>
        <w:color w:val="FFFF00"/>
        <w:sz w:val="40"/>
        <w:szCs w:val="4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681CFE"/>
    <w:multiLevelType w:val="singleLevel"/>
    <w:tmpl w:val="04100009"/>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69F76EC9"/>
    <w:multiLevelType w:val="multilevel"/>
    <w:tmpl w:val="F7B221C8"/>
    <w:lvl w:ilvl="0">
      <w:start w:val="1"/>
      <w:numFmt w:val="bullet"/>
      <w:lvlText w:val=""/>
      <w:lvlJc w:val="left"/>
      <w:pPr>
        <w:tabs>
          <w:tab w:val="num" w:pos="587"/>
        </w:tabs>
        <w:ind w:left="701" w:hanging="341"/>
      </w:pPr>
      <w:rPr>
        <w:rFonts w:ascii="Wingdings" w:hAnsi="Wingdings" w:hint="default"/>
        <w:sz w:val="40"/>
        <w:szCs w:val="40"/>
      </w:rPr>
    </w:lvl>
    <w:lvl w:ilvl="1">
      <w:start w:val="1"/>
      <w:numFmt w:val="bullet"/>
      <w:lvlText w:val=""/>
      <w:lvlJc w:val="left"/>
      <w:pPr>
        <w:tabs>
          <w:tab w:val="num" w:pos="1307"/>
        </w:tabs>
        <w:ind w:left="1421" w:hanging="341"/>
      </w:pPr>
      <w:rPr>
        <w:rFonts w:ascii="Wingdings" w:hAnsi="Wingdings" w:hint="default"/>
        <w:color w:val="FF0000"/>
        <w:sz w:val="40"/>
        <w:szCs w:val="4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DB1062"/>
    <w:multiLevelType w:val="hybridMultilevel"/>
    <w:tmpl w:val="55C4BCDC"/>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40B152A"/>
    <w:multiLevelType w:val="multilevel"/>
    <w:tmpl w:val="F7B221C8"/>
    <w:lvl w:ilvl="0">
      <w:start w:val="1"/>
      <w:numFmt w:val="bullet"/>
      <w:lvlText w:val=""/>
      <w:lvlJc w:val="left"/>
      <w:pPr>
        <w:tabs>
          <w:tab w:val="num" w:pos="587"/>
        </w:tabs>
        <w:ind w:left="701" w:hanging="341"/>
      </w:pPr>
      <w:rPr>
        <w:rFonts w:ascii="Wingdings" w:hAnsi="Wingdings" w:hint="default"/>
        <w:sz w:val="40"/>
        <w:szCs w:val="40"/>
      </w:rPr>
    </w:lvl>
    <w:lvl w:ilvl="1">
      <w:start w:val="1"/>
      <w:numFmt w:val="bullet"/>
      <w:lvlText w:val=""/>
      <w:lvlJc w:val="left"/>
      <w:pPr>
        <w:tabs>
          <w:tab w:val="num" w:pos="1307"/>
        </w:tabs>
        <w:ind w:left="1421" w:hanging="341"/>
      </w:pPr>
      <w:rPr>
        <w:rFonts w:ascii="Wingdings" w:hAnsi="Wingdings" w:hint="default"/>
        <w:color w:val="FF0000"/>
        <w:sz w:val="40"/>
        <w:szCs w:val="4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A115F0"/>
    <w:multiLevelType w:val="singleLevel"/>
    <w:tmpl w:val="04100009"/>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75F34C8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DB83CD9"/>
    <w:multiLevelType w:val="hybridMultilevel"/>
    <w:tmpl w:val="43F43D1C"/>
    <w:lvl w:ilvl="0" w:tplc="832A83C2">
      <w:start w:val="1"/>
      <w:numFmt w:val="bullet"/>
      <w:lvlText w:val=""/>
      <w:lvlJc w:val="left"/>
      <w:pPr>
        <w:tabs>
          <w:tab w:val="num" w:pos="644"/>
        </w:tabs>
        <w:ind w:left="1061" w:hanging="701"/>
      </w:pPr>
      <w:rPr>
        <w:rFonts w:ascii="Wingdings" w:hAnsi="Wingdings" w:hint="default"/>
        <w:color w:val="99CC00"/>
        <w:sz w:val="24"/>
        <w:szCs w:val="24"/>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num w:numId="1" w16cid:durableId="1603419277">
    <w:abstractNumId w:val="14"/>
  </w:num>
  <w:num w:numId="2" w16cid:durableId="1321691523">
    <w:abstractNumId w:val="7"/>
  </w:num>
  <w:num w:numId="3" w16cid:durableId="1611159048">
    <w:abstractNumId w:val="19"/>
  </w:num>
  <w:num w:numId="4" w16cid:durableId="1274896454">
    <w:abstractNumId w:val="24"/>
  </w:num>
  <w:num w:numId="5" w16cid:durableId="1254975375">
    <w:abstractNumId w:val="35"/>
  </w:num>
  <w:num w:numId="6" w16cid:durableId="1086422413">
    <w:abstractNumId w:val="21"/>
  </w:num>
  <w:num w:numId="7" w16cid:durableId="1934321325">
    <w:abstractNumId w:val="11"/>
  </w:num>
  <w:num w:numId="8" w16cid:durableId="1257665676">
    <w:abstractNumId w:val="23"/>
  </w:num>
  <w:num w:numId="9" w16cid:durableId="1041902762">
    <w:abstractNumId w:val="3"/>
  </w:num>
  <w:num w:numId="10" w16cid:durableId="1698459770">
    <w:abstractNumId w:val="39"/>
  </w:num>
  <w:num w:numId="11" w16cid:durableId="337847405">
    <w:abstractNumId w:val="20"/>
  </w:num>
  <w:num w:numId="12" w16cid:durableId="584151216">
    <w:abstractNumId w:val="37"/>
  </w:num>
  <w:num w:numId="13" w16cid:durableId="1960263649">
    <w:abstractNumId w:val="12"/>
  </w:num>
  <w:num w:numId="14" w16cid:durableId="14962920">
    <w:abstractNumId w:val="2"/>
  </w:num>
  <w:num w:numId="15" w16cid:durableId="116802732">
    <w:abstractNumId w:val="9"/>
  </w:num>
  <w:num w:numId="16" w16cid:durableId="1437865160">
    <w:abstractNumId w:val="34"/>
  </w:num>
  <w:num w:numId="17" w16cid:durableId="169415425">
    <w:abstractNumId w:val="32"/>
  </w:num>
  <w:num w:numId="18" w16cid:durableId="1681857378">
    <w:abstractNumId w:val="27"/>
  </w:num>
  <w:num w:numId="19" w16cid:durableId="643898519">
    <w:abstractNumId w:val="8"/>
  </w:num>
  <w:num w:numId="20" w16cid:durableId="1537430365">
    <w:abstractNumId w:val="15"/>
  </w:num>
  <w:num w:numId="21" w16cid:durableId="2050106422">
    <w:abstractNumId w:val="26"/>
  </w:num>
  <w:num w:numId="22" w16cid:durableId="881206667">
    <w:abstractNumId w:val="13"/>
  </w:num>
  <w:num w:numId="23" w16cid:durableId="1461722188">
    <w:abstractNumId w:val="22"/>
  </w:num>
  <w:num w:numId="24" w16cid:durableId="772897230">
    <w:abstractNumId w:val="41"/>
  </w:num>
  <w:num w:numId="25" w16cid:durableId="1444572604">
    <w:abstractNumId w:val="18"/>
  </w:num>
  <w:num w:numId="26" w16cid:durableId="28651343">
    <w:abstractNumId w:val="40"/>
  </w:num>
  <w:num w:numId="27" w16cid:durableId="1482967930">
    <w:abstractNumId w:val="36"/>
  </w:num>
  <w:num w:numId="28" w16cid:durableId="879781813">
    <w:abstractNumId w:val="6"/>
  </w:num>
  <w:num w:numId="29" w16cid:durableId="1253780751">
    <w:abstractNumId w:val="4"/>
  </w:num>
  <w:num w:numId="30" w16cid:durableId="1775129184">
    <w:abstractNumId w:val="16"/>
  </w:num>
  <w:num w:numId="31" w16cid:durableId="879588958">
    <w:abstractNumId w:val="17"/>
  </w:num>
  <w:num w:numId="32" w16cid:durableId="1623998650">
    <w:abstractNumId w:val="29"/>
  </w:num>
  <w:num w:numId="33" w16cid:durableId="899946158">
    <w:abstractNumId w:val="38"/>
  </w:num>
  <w:num w:numId="34" w16cid:durableId="10499913">
    <w:abstractNumId w:val="1"/>
  </w:num>
  <w:num w:numId="35" w16cid:durableId="178088843">
    <w:abstractNumId w:val="42"/>
  </w:num>
  <w:num w:numId="36" w16cid:durableId="90249042">
    <w:abstractNumId w:val="31"/>
  </w:num>
  <w:num w:numId="37" w16cid:durableId="946699652">
    <w:abstractNumId w:val="28"/>
  </w:num>
  <w:num w:numId="38" w16cid:durableId="1274819978">
    <w:abstractNumId w:val="25"/>
  </w:num>
  <w:num w:numId="39" w16cid:durableId="394473291">
    <w:abstractNumId w:val="0"/>
  </w:num>
  <w:num w:numId="40" w16cid:durableId="789053850">
    <w:abstractNumId w:val="33"/>
  </w:num>
  <w:num w:numId="41" w16cid:durableId="1367368347">
    <w:abstractNumId w:val="10"/>
  </w:num>
  <w:num w:numId="42" w16cid:durableId="90645857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3" w16cid:durableId="1933585291">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4"/>
  <w:characterSpacingControl w:val="doNotCompress"/>
  <w:hdrShapeDefaults>
    <o:shapedefaults v:ext="edit" spidmax="2050" fill="f" fillcolor="white" stroke="f">
      <v:fill color="white" on="f"/>
      <v:stroke on="f"/>
      <o:colormru v:ext="edit" colors="#39f,yellow,#9f6,#f6f,#9f9,#9f3,#0c0,blu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0EEE"/>
    <w:rsid w:val="00001E7B"/>
    <w:rsid w:val="00003AA4"/>
    <w:rsid w:val="00003C02"/>
    <w:rsid w:val="00003CA5"/>
    <w:rsid w:val="00004723"/>
    <w:rsid w:val="000071CB"/>
    <w:rsid w:val="000078AB"/>
    <w:rsid w:val="00011F87"/>
    <w:rsid w:val="00012AB1"/>
    <w:rsid w:val="000173FF"/>
    <w:rsid w:val="00017C18"/>
    <w:rsid w:val="000206A2"/>
    <w:rsid w:val="00022736"/>
    <w:rsid w:val="000242FE"/>
    <w:rsid w:val="00026FAC"/>
    <w:rsid w:val="00027CAB"/>
    <w:rsid w:val="00031A0B"/>
    <w:rsid w:val="00031EB5"/>
    <w:rsid w:val="00037CB1"/>
    <w:rsid w:val="0004321E"/>
    <w:rsid w:val="00045E8B"/>
    <w:rsid w:val="00045EDB"/>
    <w:rsid w:val="000477B6"/>
    <w:rsid w:val="00050CEE"/>
    <w:rsid w:val="000514A0"/>
    <w:rsid w:val="00052FCE"/>
    <w:rsid w:val="0005370B"/>
    <w:rsid w:val="0005398B"/>
    <w:rsid w:val="00056769"/>
    <w:rsid w:val="000569BE"/>
    <w:rsid w:val="00056B0A"/>
    <w:rsid w:val="00056D41"/>
    <w:rsid w:val="0005707A"/>
    <w:rsid w:val="00057167"/>
    <w:rsid w:val="000636F8"/>
    <w:rsid w:val="0006538E"/>
    <w:rsid w:val="0007196D"/>
    <w:rsid w:val="00072D4C"/>
    <w:rsid w:val="00074AC0"/>
    <w:rsid w:val="0007780D"/>
    <w:rsid w:val="00082F58"/>
    <w:rsid w:val="0009169B"/>
    <w:rsid w:val="00092C1A"/>
    <w:rsid w:val="00093D41"/>
    <w:rsid w:val="000A4084"/>
    <w:rsid w:val="000A64C7"/>
    <w:rsid w:val="000B00BB"/>
    <w:rsid w:val="000B1404"/>
    <w:rsid w:val="000B48A6"/>
    <w:rsid w:val="000B4DAD"/>
    <w:rsid w:val="000B540C"/>
    <w:rsid w:val="000B759B"/>
    <w:rsid w:val="000C0797"/>
    <w:rsid w:val="000C203B"/>
    <w:rsid w:val="000C2954"/>
    <w:rsid w:val="000C4B4C"/>
    <w:rsid w:val="000C5B2E"/>
    <w:rsid w:val="000C63AE"/>
    <w:rsid w:val="000C745B"/>
    <w:rsid w:val="000C746A"/>
    <w:rsid w:val="000C7ED1"/>
    <w:rsid w:val="000D03EE"/>
    <w:rsid w:val="000D2499"/>
    <w:rsid w:val="000D2D90"/>
    <w:rsid w:val="000D4181"/>
    <w:rsid w:val="000D472C"/>
    <w:rsid w:val="000E0AF2"/>
    <w:rsid w:val="000E1757"/>
    <w:rsid w:val="000E18A2"/>
    <w:rsid w:val="000E18FE"/>
    <w:rsid w:val="000E1B3D"/>
    <w:rsid w:val="000E2C76"/>
    <w:rsid w:val="000E346F"/>
    <w:rsid w:val="000E39B4"/>
    <w:rsid w:val="000E3FAA"/>
    <w:rsid w:val="000F042F"/>
    <w:rsid w:val="000F17B4"/>
    <w:rsid w:val="000F499C"/>
    <w:rsid w:val="000F5068"/>
    <w:rsid w:val="0010577A"/>
    <w:rsid w:val="001124A2"/>
    <w:rsid w:val="00115701"/>
    <w:rsid w:val="00117732"/>
    <w:rsid w:val="00124DD2"/>
    <w:rsid w:val="00127D2C"/>
    <w:rsid w:val="001343DF"/>
    <w:rsid w:val="00134809"/>
    <w:rsid w:val="00136EDD"/>
    <w:rsid w:val="00140E01"/>
    <w:rsid w:val="0014228A"/>
    <w:rsid w:val="00143AAB"/>
    <w:rsid w:val="001462FB"/>
    <w:rsid w:val="00147BEF"/>
    <w:rsid w:val="00147BF2"/>
    <w:rsid w:val="00147C51"/>
    <w:rsid w:val="0015289F"/>
    <w:rsid w:val="001544B7"/>
    <w:rsid w:val="001544D2"/>
    <w:rsid w:val="00155DCA"/>
    <w:rsid w:val="00162F1B"/>
    <w:rsid w:val="00163BE7"/>
    <w:rsid w:val="00163D7C"/>
    <w:rsid w:val="0016555A"/>
    <w:rsid w:val="00166878"/>
    <w:rsid w:val="00171964"/>
    <w:rsid w:val="00172F0B"/>
    <w:rsid w:val="00173E67"/>
    <w:rsid w:val="001745C5"/>
    <w:rsid w:val="00175EC0"/>
    <w:rsid w:val="00177825"/>
    <w:rsid w:val="00181669"/>
    <w:rsid w:val="00182938"/>
    <w:rsid w:val="0018409B"/>
    <w:rsid w:val="00184339"/>
    <w:rsid w:val="00184851"/>
    <w:rsid w:val="00185D00"/>
    <w:rsid w:val="001879F1"/>
    <w:rsid w:val="00190482"/>
    <w:rsid w:val="0019318D"/>
    <w:rsid w:val="00193C27"/>
    <w:rsid w:val="001952AD"/>
    <w:rsid w:val="001A1829"/>
    <w:rsid w:val="001A3BED"/>
    <w:rsid w:val="001A6607"/>
    <w:rsid w:val="001B1FF3"/>
    <w:rsid w:val="001B49B4"/>
    <w:rsid w:val="001B4B52"/>
    <w:rsid w:val="001B5A59"/>
    <w:rsid w:val="001B5B8D"/>
    <w:rsid w:val="001B7E30"/>
    <w:rsid w:val="001C0607"/>
    <w:rsid w:val="001C0C82"/>
    <w:rsid w:val="001C182C"/>
    <w:rsid w:val="001C2889"/>
    <w:rsid w:val="001C295C"/>
    <w:rsid w:val="001C389C"/>
    <w:rsid w:val="001C4616"/>
    <w:rsid w:val="001C53F4"/>
    <w:rsid w:val="001C6350"/>
    <w:rsid w:val="001C7DAC"/>
    <w:rsid w:val="001D1237"/>
    <w:rsid w:val="001D4DF7"/>
    <w:rsid w:val="001D6457"/>
    <w:rsid w:val="001E2725"/>
    <w:rsid w:val="001E52F2"/>
    <w:rsid w:val="001E688A"/>
    <w:rsid w:val="001E6C8A"/>
    <w:rsid w:val="001F1002"/>
    <w:rsid w:val="001F1062"/>
    <w:rsid w:val="001F1F36"/>
    <w:rsid w:val="001F32CE"/>
    <w:rsid w:val="001F3A1D"/>
    <w:rsid w:val="001F3EDC"/>
    <w:rsid w:val="001F754F"/>
    <w:rsid w:val="00201730"/>
    <w:rsid w:val="002042D3"/>
    <w:rsid w:val="00207941"/>
    <w:rsid w:val="00207E18"/>
    <w:rsid w:val="0021019B"/>
    <w:rsid w:val="0021411D"/>
    <w:rsid w:val="002172A2"/>
    <w:rsid w:val="00220138"/>
    <w:rsid w:val="0022181D"/>
    <w:rsid w:val="00221D3F"/>
    <w:rsid w:val="00222EAD"/>
    <w:rsid w:val="00225799"/>
    <w:rsid w:val="00230714"/>
    <w:rsid w:val="0023240F"/>
    <w:rsid w:val="00232EB1"/>
    <w:rsid w:val="0023389C"/>
    <w:rsid w:val="00234C8E"/>
    <w:rsid w:val="00235A8C"/>
    <w:rsid w:val="0023623C"/>
    <w:rsid w:val="002414B7"/>
    <w:rsid w:val="00242B88"/>
    <w:rsid w:val="00253337"/>
    <w:rsid w:val="00257242"/>
    <w:rsid w:val="00260515"/>
    <w:rsid w:val="00263C62"/>
    <w:rsid w:val="002664BD"/>
    <w:rsid w:val="0026755F"/>
    <w:rsid w:val="00270275"/>
    <w:rsid w:val="00275424"/>
    <w:rsid w:val="00275C73"/>
    <w:rsid w:val="00277084"/>
    <w:rsid w:val="00280552"/>
    <w:rsid w:val="00281DC8"/>
    <w:rsid w:val="00282049"/>
    <w:rsid w:val="002828F5"/>
    <w:rsid w:val="002834C8"/>
    <w:rsid w:val="0028621D"/>
    <w:rsid w:val="00286BA5"/>
    <w:rsid w:val="00286F18"/>
    <w:rsid w:val="00287D5E"/>
    <w:rsid w:val="00290576"/>
    <w:rsid w:val="00291598"/>
    <w:rsid w:val="00291EA5"/>
    <w:rsid w:val="002937CB"/>
    <w:rsid w:val="00293BA0"/>
    <w:rsid w:val="0029455E"/>
    <w:rsid w:val="00294977"/>
    <w:rsid w:val="00295074"/>
    <w:rsid w:val="002A1C30"/>
    <w:rsid w:val="002A219F"/>
    <w:rsid w:val="002A3A20"/>
    <w:rsid w:val="002B0C54"/>
    <w:rsid w:val="002B0CD4"/>
    <w:rsid w:val="002B1ED5"/>
    <w:rsid w:val="002C03BB"/>
    <w:rsid w:val="002C1B37"/>
    <w:rsid w:val="002C42C6"/>
    <w:rsid w:val="002C5528"/>
    <w:rsid w:val="002C58A8"/>
    <w:rsid w:val="002C66EC"/>
    <w:rsid w:val="002D0EB6"/>
    <w:rsid w:val="002D1232"/>
    <w:rsid w:val="002D1238"/>
    <w:rsid w:val="002D28CD"/>
    <w:rsid w:val="002D7425"/>
    <w:rsid w:val="002D7529"/>
    <w:rsid w:val="002E02D1"/>
    <w:rsid w:val="002E2718"/>
    <w:rsid w:val="002E5F2D"/>
    <w:rsid w:val="002F0AAA"/>
    <w:rsid w:val="002F186F"/>
    <w:rsid w:val="002F1DAE"/>
    <w:rsid w:val="002F4CB1"/>
    <w:rsid w:val="002F6E9C"/>
    <w:rsid w:val="00302ECC"/>
    <w:rsid w:val="00305713"/>
    <w:rsid w:val="0031022B"/>
    <w:rsid w:val="003113FB"/>
    <w:rsid w:val="0031283A"/>
    <w:rsid w:val="00315DD3"/>
    <w:rsid w:val="00316653"/>
    <w:rsid w:val="00317C38"/>
    <w:rsid w:val="00321DF7"/>
    <w:rsid w:val="00322E88"/>
    <w:rsid w:val="00325F78"/>
    <w:rsid w:val="00325FE8"/>
    <w:rsid w:val="00327338"/>
    <w:rsid w:val="00332686"/>
    <w:rsid w:val="00334029"/>
    <w:rsid w:val="00335E81"/>
    <w:rsid w:val="00343675"/>
    <w:rsid w:val="00344794"/>
    <w:rsid w:val="00350CE1"/>
    <w:rsid w:val="003545F7"/>
    <w:rsid w:val="003573D5"/>
    <w:rsid w:val="00357A61"/>
    <w:rsid w:val="00361F6C"/>
    <w:rsid w:val="00362BB5"/>
    <w:rsid w:val="00362D13"/>
    <w:rsid w:val="00362D82"/>
    <w:rsid w:val="00363CAA"/>
    <w:rsid w:val="00363FF4"/>
    <w:rsid w:val="0036478A"/>
    <w:rsid w:val="003751BB"/>
    <w:rsid w:val="003771C4"/>
    <w:rsid w:val="00382B6F"/>
    <w:rsid w:val="00393C1C"/>
    <w:rsid w:val="00395D46"/>
    <w:rsid w:val="003A1057"/>
    <w:rsid w:val="003A27D4"/>
    <w:rsid w:val="003A2AD8"/>
    <w:rsid w:val="003A3BA3"/>
    <w:rsid w:val="003A4195"/>
    <w:rsid w:val="003A555C"/>
    <w:rsid w:val="003A6F45"/>
    <w:rsid w:val="003B4EA0"/>
    <w:rsid w:val="003B5E0B"/>
    <w:rsid w:val="003B7833"/>
    <w:rsid w:val="003B7D4C"/>
    <w:rsid w:val="003C1F15"/>
    <w:rsid w:val="003C3CAD"/>
    <w:rsid w:val="003C6D78"/>
    <w:rsid w:val="003C7587"/>
    <w:rsid w:val="003D0A19"/>
    <w:rsid w:val="003D38D3"/>
    <w:rsid w:val="003D447D"/>
    <w:rsid w:val="003D6362"/>
    <w:rsid w:val="003D6788"/>
    <w:rsid w:val="003E1505"/>
    <w:rsid w:val="003E3067"/>
    <w:rsid w:val="003E4BDE"/>
    <w:rsid w:val="003E4C1A"/>
    <w:rsid w:val="003E5A2F"/>
    <w:rsid w:val="003E6BD0"/>
    <w:rsid w:val="003F434D"/>
    <w:rsid w:val="003F4930"/>
    <w:rsid w:val="003F52B4"/>
    <w:rsid w:val="003F6141"/>
    <w:rsid w:val="003F73AA"/>
    <w:rsid w:val="00400ED9"/>
    <w:rsid w:val="00401786"/>
    <w:rsid w:val="00401A55"/>
    <w:rsid w:val="00401CFD"/>
    <w:rsid w:val="00402C99"/>
    <w:rsid w:val="00406BFB"/>
    <w:rsid w:val="00410A98"/>
    <w:rsid w:val="004120A4"/>
    <w:rsid w:val="00415293"/>
    <w:rsid w:val="004175B2"/>
    <w:rsid w:val="0042021D"/>
    <w:rsid w:val="004206D4"/>
    <w:rsid w:val="00421A75"/>
    <w:rsid w:val="004233E0"/>
    <w:rsid w:val="004275EF"/>
    <w:rsid w:val="00427930"/>
    <w:rsid w:val="00437A52"/>
    <w:rsid w:val="00441591"/>
    <w:rsid w:val="004439D1"/>
    <w:rsid w:val="004467AE"/>
    <w:rsid w:val="00447F7F"/>
    <w:rsid w:val="00452EA6"/>
    <w:rsid w:val="004604CC"/>
    <w:rsid w:val="0046463B"/>
    <w:rsid w:val="0046491F"/>
    <w:rsid w:val="004675F0"/>
    <w:rsid w:val="00467D0C"/>
    <w:rsid w:val="004722E6"/>
    <w:rsid w:val="00473694"/>
    <w:rsid w:val="00473B87"/>
    <w:rsid w:val="0048044A"/>
    <w:rsid w:val="0048158F"/>
    <w:rsid w:val="00481B45"/>
    <w:rsid w:val="0048295B"/>
    <w:rsid w:val="00483ED6"/>
    <w:rsid w:val="004841B6"/>
    <w:rsid w:val="00486B1B"/>
    <w:rsid w:val="00486E38"/>
    <w:rsid w:val="00490CFC"/>
    <w:rsid w:val="004953F4"/>
    <w:rsid w:val="00495DE1"/>
    <w:rsid w:val="004962DF"/>
    <w:rsid w:val="004A030D"/>
    <w:rsid w:val="004A29C9"/>
    <w:rsid w:val="004A3463"/>
    <w:rsid w:val="004A3699"/>
    <w:rsid w:val="004A5742"/>
    <w:rsid w:val="004A672E"/>
    <w:rsid w:val="004A6AA0"/>
    <w:rsid w:val="004B2235"/>
    <w:rsid w:val="004B4F69"/>
    <w:rsid w:val="004B5DCD"/>
    <w:rsid w:val="004B79ED"/>
    <w:rsid w:val="004C0A60"/>
    <w:rsid w:val="004C3255"/>
    <w:rsid w:val="004C34C8"/>
    <w:rsid w:val="004C44AC"/>
    <w:rsid w:val="004D01E3"/>
    <w:rsid w:val="004D06D2"/>
    <w:rsid w:val="004D11CD"/>
    <w:rsid w:val="004D1A71"/>
    <w:rsid w:val="004D4DD9"/>
    <w:rsid w:val="004D4E49"/>
    <w:rsid w:val="004D672E"/>
    <w:rsid w:val="004E10D6"/>
    <w:rsid w:val="004E42D5"/>
    <w:rsid w:val="004E5F6F"/>
    <w:rsid w:val="004E6592"/>
    <w:rsid w:val="004E6C9C"/>
    <w:rsid w:val="004E7009"/>
    <w:rsid w:val="004F40CF"/>
    <w:rsid w:val="004F64DC"/>
    <w:rsid w:val="004F6576"/>
    <w:rsid w:val="004F78FB"/>
    <w:rsid w:val="00501DA5"/>
    <w:rsid w:val="00505051"/>
    <w:rsid w:val="005061C7"/>
    <w:rsid w:val="0050632F"/>
    <w:rsid w:val="00511FCE"/>
    <w:rsid w:val="005154F7"/>
    <w:rsid w:val="00515591"/>
    <w:rsid w:val="00527B20"/>
    <w:rsid w:val="00534809"/>
    <w:rsid w:val="00534DAD"/>
    <w:rsid w:val="005356CF"/>
    <w:rsid w:val="00535C4F"/>
    <w:rsid w:val="005374A0"/>
    <w:rsid w:val="00540090"/>
    <w:rsid w:val="005406CF"/>
    <w:rsid w:val="00542194"/>
    <w:rsid w:val="0054269C"/>
    <w:rsid w:val="00545B40"/>
    <w:rsid w:val="00545DD6"/>
    <w:rsid w:val="00545F50"/>
    <w:rsid w:val="00546C32"/>
    <w:rsid w:val="00552DC7"/>
    <w:rsid w:val="00553540"/>
    <w:rsid w:val="0056003B"/>
    <w:rsid w:val="00560BB3"/>
    <w:rsid w:val="00560D38"/>
    <w:rsid w:val="00561E8A"/>
    <w:rsid w:val="00562105"/>
    <w:rsid w:val="00562916"/>
    <w:rsid w:val="00565477"/>
    <w:rsid w:val="00571174"/>
    <w:rsid w:val="00575279"/>
    <w:rsid w:val="005779D4"/>
    <w:rsid w:val="00577CF6"/>
    <w:rsid w:val="005819A7"/>
    <w:rsid w:val="00581C75"/>
    <w:rsid w:val="00583A4E"/>
    <w:rsid w:val="005864A1"/>
    <w:rsid w:val="005868C0"/>
    <w:rsid w:val="00587CBE"/>
    <w:rsid w:val="00591C1B"/>
    <w:rsid w:val="00593239"/>
    <w:rsid w:val="00593AB9"/>
    <w:rsid w:val="005954A0"/>
    <w:rsid w:val="0059624D"/>
    <w:rsid w:val="00597FB5"/>
    <w:rsid w:val="005A065F"/>
    <w:rsid w:val="005A0CCD"/>
    <w:rsid w:val="005A1EFB"/>
    <w:rsid w:val="005A2E42"/>
    <w:rsid w:val="005A3A04"/>
    <w:rsid w:val="005A463C"/>
    <w:rsid w:val="005A5F16"/>
    <w:rsid w:val="005B2034"/>
    <w:rsid w:val="005B2677"/>
    <w:rsid w:val="005B27AB"/>
    <w:rsid w:val="005B2989"/>
    <w:rsid w:val="005B44D1"/>
    <w:rsid w:val="005B49CC"/>
    <w:rsid w:val="005B4DC9"/>
    <w:rsid w:val="005B51D6"/>
    <w:rsid w:val="005B7117"/>
    <w:rsid w:val="005B7B9B"/>
    <w:rsid w:val="005C0E8F"/>
    <w:rsid w:val="005C49E9"/>
    <w:rsid w:val="005C50FE"/>
    <w:rsid w:val="005D1D69"/>
    <w:rsid w:val="005D47D4"/>
    <w:rsid w:val="005D579C"/>
    <w:rsid w:val="005D6FFF"/>
    <w:rsid w:val="005E1957"/>
    <w:rsid w:val="005E312B"/>
    <w:rsid w:val="005E5250"/>
    <w:rsid w:val="005E6ADF"/>
    <w:rsid w:val="005F101A"/>
    <w:rsid w:val="005F1A29"/>
    <w:rsid w:val="005F24B0"/>
    <w:rsid w:val="005F7DC1"/>
    <w:rsid w:val="00604717"/>
    <w:rsid w:val="00604E50"/>
    <w:rsid w:val="006113F3"/>
    <w:rsid w:val="00612F76"/>
    <w:rsid w:val="00614546"/>
    <w:rsid w:val="00615877"/>
    <w:rsid w:val="006165D4"/>
    <w:rsid w:val="0061742F"/>
    <w:rsid w:val="006206CE"/>
    <w:rsid w:val="00620D3D"/>
    <w:rsid w:val="0062265C"/>
    <w:rsid w:val="006247D7"/>
    <w:rsid w:val="00625086"/>
    <w:rsid w:val="00625FCD"/>
    <w:rsid w:val="00627871"/>
    <w:rsid w:val="00630389"/>
    <w:rsid w:val="006303C1"/>
    <w:rsid w:val="00633523"/>
    <w:rsid w:val="00634D7D"/>
    <w:rsid w:val="00636AAD"/>
    <w:rsid w:val="00637AC6"/>
    <w:rsid w:val="00637D7A"/>
    <w:rsid w:val="0064053D"/>
    <w:rsid w:val="00643F6B"/>
    <w:rsid w:val="00654BEE"/>
    <w:rsid w:val="00656363"/>
    <w:rsid w:val="006575B6"/>
    <w:rsid w:val="006578EA"/>
    <w:rsid w:val="00663746"/>
    <w:rsid w:val="006673FD"/>
    <w:rsid w:val="006677EB"/>
    <w:rsid w:val="00667D00"/>
    <w:rsid w:val="00671D53"/>
    <w:rsid w:val="0067399F"/>
    <w:rsid w:val="006739C0"/>
    <w:rsid w:val="00673DCE"/>
    <w:rsid w:val="00673FC6"/>
    <w:rsid w:val="00676374"/>
    <w:rsid w:val="00677600"/>
    <w:rsid w:val="006827CD"/>
    <w:rsid w:val="00683781"/>
    <w:rsid w:val="00683A0F"/>
    <w:rsid w:val="006857B6"/>
    <w:rsid w:val="00685F6B"/>
    <w:rsid w:val="00687043"/>
    <w:rsid w:val="006904D8"/>
    <w:rsid w:val="006914FB"/>
    <w:rsid w:val="006A1D5D"/>
    <w:rsid w:val="006A275A"/>
    <w:rsid w:val="006A3A81"/>
    <w:rsid w:val="006B0309"/>
    <w:rsid w:val="006B1498"/>
    <w:rsid w:val="006B2916"/>
    <w:rsid w:val="006B3940"/>
    <w:rsid w:val="006B3FD7"/>
    <w:rsid w:val="006B47C2"/>
    <w:rsid w:val="006B7713"/>
    <w:rsid w:val="006C16CB"/>
    <w:rsid w:val="006C3209"/>
    <w:rsid w:val="006C5FEC"/>
    <w:rsid w:val="006C750E"/>
    <w:rsid w:val="006C7957"/>
    <w:rsid w:val="006C7EEC"/>
    <w:rsid w:val="006D26F9"/>
    <w:rsid w:val="006D3D1A"/>
    <w:rsid w:val="006D4BCD"/>
    <w:rsid w:val="006D630B"/>
    <w:rsid w:val="006D74B7"/>
    <w:rsid w:val="006E2853"/>
    <w:rsid w:val="006E3079"/>
    <w:rsid w:val="006E4156"/>
    <w:rsid w:val="006E531C"/>
    <w:rsid w:val="006F06D7"/>
    <w:rsid w:val="006F2BF9"/>
    <w:rsid w:val="006F42CA"/>
    <w:rsid w:val="006F4EC8"/>
    <w:rsid w:val="00702271"/>
    <w:rsid w:val="00702FE3"/>
    <w:rsid w:val="00705021"/>
    <w:rsid w:val="00707591"/>
    <w:rsid w:val="0071152F"/>
    <w:rsid w:val="007118C9"/>
    <w:rsid w:val="007132C1"/>
    <w:rsid w:val="00713BF4"/>
    <w:rsid w:val="00715FD8"/>
    <w:rsid w:val="00720AD2"/>
    <w:rsid w:val="007248A4"/>
    <w:rsid w:val="007252EB"/>
    <w:rsid w:val="00726538"/>
    <w:rsid w:val="00726C88"/>
    <w:rsid w:val="00727952"/>
    <w:rsid w:val="007300B2"/>
    <w:rsid w:val="007308A7"/>
    <w:rsid w:val="00732815"/>
    <w:rsid w:val="007353CE"/>
    <w:rsid w:val="00740C01"/>
    <w:rsid w:val="00742F1C"/>
    <w:rsid w:val="0074359A"/>
    <w:rsid w:val="0074509E"/>
    <w:rsid w:val="00745169"/>
    <w:rsid w:val="00746BC5"/>
    <w:rsid w:val="0074791F"/>
    <w:rsid w:val="007504FE"/>
    <w:rsid w:val="007561CA"/>
    <w:rsid w:val="007576FF"/>
    <w:rsid w:val="00757A8B"/>
    <w:rsid w:val="00757F02"/>
    <w:rsid w:val="00762844"/>
    <w:rsid w:val="00763C09"/>
    <w:rsid w:val="00765479"/>
    <w:rsid w:val="00773F46"/>
    <w:rsid w:val="007751DF"/>
    <w:rsid w:val="00776009"/>
    <w:rsid w:val="007802DB"/>
    <w:rsid w:val="00781784"/>
    <w:rsid w:val="007917D0"/>
    <w:rsid w:val="0079306F"/>
    <w:rsid w:val="007947E3"/>
    <w:rsid w:val="0079620F"/>
    <w:rsid w:val="00796B94"/>
    <w:rsid w:val="007A030E"/>
    <w:rsid w:val="007A127A"/>
    <w:rsid w:val="007A306E"/>
    <w:rsid w:val="007A404D"/>
    <w:rsid w:val="007A5C2C"/>
    <w:rsid w:val="007B0BD3"/>
    <w:rsid w:val="007B0DA7"/>
    <w:rsid w:val="007B186A"/>
    <w:rsid w:val="007B25D6"/>
    <w:rsid w:val="007B29C4"/>
    <w:rsid w:val="007B2E16"/>
    <w:rsid w:val="007B59BF"/>
    <w:rsid w:val="007C027D"/>
    <w:rsid w:val="007C2A4E"/>
    <w:rsid w:val="007C5FA2"/>
    <w:rsid w:val="007C6491"/>
    <w:rsid w:val="007C6777"/>
    <w:rsid w:val="007D1851"/>
    <w:rsid w:val="007D3A28"/>
    <w:rsid w:val="007D4224"/>
    <w:rsid w:val="007D5210"/>
    <w:rsid w:val="007D6411"/>
    <w:rsid w:val="007E053E"/>
    <w:rsid w:val="007E4B04"/>
    <w:rsid w:val="007F0239"/>
    <w:rsid w:val="007F06D1"/>
    <w:rsid w:val="007F2229"/>
    <w:rsid w:val="007F60AD"/>
    <w:rsid w:val="00801018"/>
    <w:rsid w:val="00801958"/>
    <w:rsid w:val="00801BCE"/>
    <w:rsid w:val="00802E6B"/>
    <w:rsid w:val="00803322"/>
    <w:rsid w:val="00804880"/>
    <w:rsid w:val="00806316"/>
    <w:rsid w:val="008111E2"/>
    <w:rsid w:val="008118D8"/>
    <w:rsid w:val="00811BB0"/>
    <w:rsid w:val="00812840"/>
    <w:rsid w:val="00812C66"/>
    <w:rsid w:val="00814FAE"/>
    <w:rsid w:val="0081726E"/>
    <w:rsid w:val="00821B03"/>
    <w:rsid w:val="00823DE7"/>
    <w:rsid w:val="00823EA0"/>
    <w:rsid w:val="00826295"/>
    <w:rsid w:val="00832900"/>
    <w:rsid w:val="00835E23"/>
    <w:rsid w:val="00836FB4"/>
    <w:rsid w:val="0083778B"/>
    <w:rsid w:val="00843030"/>
    <w:rsid w:val="00843877"/>
    <w:rsid w:val="00844318"/>
    <w:rsid w:val="008453B7"/>
    <w:rsid w:val="00845ABA"/>
    <w:rsid w:val="008464D6"/>
    <w:rsid w:val="0085351B"/>
    <w:rsid w:val="008554D8"/>
    <w:rsid w:val="008608AB"/>
    <w:rsid w:val="00862F7B"/>
    <w:rsid w:val="008665BF"/>
    <w:rsid w:val="0086791A"/>
    <w:rsid w:val="00872C51"/>
    <w:rsid w:val="008741A9"/>
    <w:rsid w:val="00880396"/>
    <w:rsid w:val="00882DE9"/>
    <w:rsid w:val="008834C6"/>
    <w:rsid w:val="00883E3D"/>
    <w:rsid w:val="00886281"/>
    <w:rsid w:val="00886B4C"/>
    <w:rsid w:val="008874AE"/>
    <w:rsid w:val="0089080A"/>
    <w:rsid w:val="00890906"/>
    <w:rsid w:val="00891BAF"/>
    <w:rsid w:val="00892A75"/>
    <w:rsid w:val="00892D2A"/>
    <w:rsid w:val="008946D4"/>
    <w:rsid w:val="008A0655"/>
    <w:rsid w:val="008A463B"/>
    <w:rsid w:val="008A54F6"/>
    <w:rsid w:val="008B0946"/>
    <w:rsid w:val="008B2CB5"/>
    <w:rsid w:val="008B2E2C"/>
    <w:rsid w:val="008B323D"/>
    <w:rsid w:val="008B455E"/>
    <w:rsid w:val="008B6FA1"/>
    <w:rsid w:val="008B7783"/>
    <w:rsid w:val="008B7D9F"/>
    <w:rsid w:val="008B7FB1"/>
    <w:rsid w:val="008C24DF"/>
    <w:rsid w:val="008C32A1"/>
    <w:rsid w:val="008C4817"/>
    <w:rsid w:val="008D1BCB"/>
    <w:rsid w:val="008D1FA0"/>
    <w:rsid w:val="008E1A65"/>
    <w:rsid w:val="008E1BCF"/>
    <w:rsid w:val="008E1DCD"/>
    <w:rsid w:val="008E29B4"/>
    <w:rsid w:val="008E4221"/>
    <w:rsid w:val="008E4567"/>
    <w:rsid w:val="008E5D8A"/>
    <w:rsid w:val="008F71BF"/>
    <w:rsid w:val="00901254"/>
    <w:rsid w:val="00901739"/>
    <w:rsid w:val="009064FB"/>
    <w:rsid w:val="009068C6"/>
    <w:rsid w:val="00910397"/>
    <w:rsid w:val="0091122E"/>
    <w:rsid w:val="00912608"/>
    <w:rsid w:val="00915788"/>
    <w:rsid w:val="00915E74"/>
    <w:rsid w:val="00915ECA"/>
    <w:rsid w:val="009167B8"/>
    <w:rsid w:val="00917C09"/>
    <w:rsid w:val="009202DA"/>
    <w:rsid w:val="0092315F"/>
    <w:rsid w:val="00923341"/>
    <w:rsid w:val="00924376"/>
    <w:rsid w:val="00925271"/>
    <w:rsid w:val="009257BB"/>
    <w:rsid w:val="009269D6"/>
    <w:rsid w:val="0092716C"/>
    <w:rsid w:val="0092746C"/>
    <w:rsid w:val="009275E5"/>
    <w:rsid w:val="009303F6"/>
    <w:rsid w:val="0093047F"/>
    <w:rsid w:val="00931479"/>
    <w:rsid w:val="00934E79"/>
    <w:rsid w:val="00935490"/>
    <w:rsid w:val="00935C7D"/>
    <w:rsid w:val="00935DE2"/>
    <w:rsid w:val="0094452A"/>
    <w:rsid w:val="00946493"/>
    <w:rsid w:val="00950066"/>
    <w:rsid w:val="009609C0"/>
    <w:rsid w:val="0096260E"/>
    <w:rsid w:val="009627EB"/>
    <w:rsid w:val="00962CFB"/>
    <w:rsid w:val="0096461F"/>
    <w:rsid w:val="00965A19"/>
    <w:rsid w:val="00967A3E"/>
    <w:rsid w:val="00970597"/>
    <w:rsid w:val="00980110"/>
    <w:rsid w:val="00982D96"/>
    <w:rsid w:val="009874AF"/>
    <w:rsid w:val="00991DFC"/>
    <w:rsid w:val="009922E7"/>
    <w:rsid w:val="0099365C"/>
    <w:rsid w:val="00997FC5"/>
    <w:rsid w:val="009A2D16"/>
    <w:rsid w:val="009A34D7"/>
    <w:rsid w:val="009A5166"/>
    <w:rsid w:val="009A6F0B"/>
    <w:rsid w:val="009A73D9"/>
    <w:rsid w:val="009B2152"/>
    <w:rsid w:val="009B4862"/>
    <w:rsid w:val="009B4C21"/>
    <w:rsid w:val="009B7BD0"/>
    <w:rsid w:val="009C0ED3"/>
    <w:rsid w:val="009C3618"/>
    <w:rsid w:val="009C57FD"/>
    <w:rsid w:val="009C7477"/>
    <w:rsid w:val="009C7B34"/>
    <w:rsid w:val="009D0E98"/>
    <w:rsid w:val="009D62E2"/>
    <w:rsid w:val="009E09B9"/>
    <w:rsid w:val="009E1F5B"/>
    <w:rsid w:val="009E4246"/>
    <w:rsid w:val="009E58A8"/>
    <w:rsid w:val="009F3CD1"/>
    <w:rsid w:val="009F3DD6"/>
    <w:rsid w:val="009F7279"/>
    <w:rsid w:val="009F7477"/>
    <w:rsid w:val="00A0093C"/>
    <w:rsid w:val="00A01A95"/>
    <w:rsid w:val="00A06A35"/>
    <w:rsid w:val="00A06A4E"/>
    <w:rsid w:val="00A06C6C"/>
    <w:rsid w:val="00A11370"/>
    <w:rsid w:val="00A11668"/>
    <w:rsid w:val="00A126F8"/>
    <w:rsid w:val="00A13A05"/>
    <w:rsid w:val="00A146D5"/>
    <w:rsid w:val="00A1663D"/>
    <w:rsid w:val="00A173BF"/>
    <w:rsid w:val="00A3235E"/>
    <w:rsid w:val="00A35221"/>
    <w:rsid w:val="00A410E2"/>
    <w:rsid w:val="00A420E9"/>
    <w:rsid w:val="00A43703"/>
    <w:rsid w:val="00A43C2F"/>
    <w:rsid w:val="00A511FF"/>
    <w:rsid w:val="00A5222E"/>
    <w:rsid w:val="00A5282E"/>
    <w:rsid w:val="00A633EB"/>
    <w:rsid w:val="00A6391A"/>
    <w:rsid w:val="00A6413B"/>
    <w:rsid w:val="00A6647F"/>
    <w:rsid w:val="00A677D2"/>
    <w:rsid w:val="00A726C7"/>
    <w:rsid w:val="00A751EC"/>
    <w:rsid w:val="00A75D56"/>
    <w:rsid w:val="00A76E81"/>
    <w:rsid w:val="00A77447"/>
    <w:rsid w:val="00A810B2"/>
    <w:rsid w:val="00A818FF"/>
    <w:rsid w:val="00A8549B"/>
    <w:rsid w:val="00A86922"/>
    <w:rsid w:val="00A934AF"/>
    <w:rsid w:val="00A97030"/>
    <w:rsid w:val="00AA0C0E"/>
    <w:rsid w:val="00AA362E"/>
    <w:rsid w:val="00AA5881"/>
    <w:rsid w:val="00AA5F21"/>
    <w:rsid w:val="00AA7991"/>
    <w:rsid w:val="00AB112B"/>
    <w:rsid w:val="00AB1B4F"/>
    <w:rsid w:val="00AB45A2"/>
    <w:rsid w:val="00AB5305"/>
    <w:rsid w:val="00AB7244"/>
    <w:rsid w:val="00AC5A0D"/>
    <w:rsid w:val="00AC6300"/>
    <w:rsid w:val="00AC7776"/>
    <w:rsid w:val="00AD00EA"/>
    <w:rsid w:val="00AD126F"/>
    <w:rsid w:val="00AD236A"/>
    <w:rsid w:val="00AD2434"/>
    <w:rsid w:val="00AD5F09"/>
    <w:rsid w:val="00AD6A36"/>
    <w:rsid w:val="00AD6A98"/>
    <w:rsid w:val="00AD7084"/>
    <w:rsid w:val="00AE1B1E"/>
    <w:rsid w:val="00AE251E"/>
    <w:rsid w:val="00AE4149"/>
    <w:rsid w:val="00AE56F0"/>
    <w:rsid w:val="00AF02AE"/>
    <w:rsid w:val="00AF0FA3"/>
    <w:rsid w:val="00AF2912"/>
    <w:rsid w:val="00AF4625"/>
    <w:rsid w:val="00AF5090"/>
    <w:rsid w:val="00AF5D1F"/>
    <w:rsid w:val="00AF6A62"/>
    <w:rsid w:val="00AF7D90"/>
    <w:rsid w:val="00B01C40"/>
    <w:rsid w:val="00B061F8"/>
    <w:rsid w:val="00B108B7"/>
    <w:rsid w:val="00B13BC2"/>
    <w:rsid w:val="00B14867"/>
    <w:rsid w:val="00B16E6C"/>
    <w:rsid w:val="00B20622"/>
    <w:rsid w:val="00B20D24"/>
    <w:rsid w:val="00B21456"/>
    <w:rsid w:val="00B23FD3"/>
    <w:rsid w:val="00B2491C"/>
    <w:rsid w:val="00B24985"/>
    <w:rsid w:val="00B25322"/>
    <w:rsid w:val="00B26F00"/>
    <w:rsid w:val="00B26F8A"/>
    <w:rsid w:val="00B27DAB"/>
    <w:rsid w:val="00B27E97"/>
    <w:rsid w:val="00B316B4"/>
    <w:rsid w:val="00B3559F"/>
    <w:rsid w:val="00B3683A"/>
    <w:rsid w:val="00B41038"/>
    <w:rsid w:val="00B42053"/>
    <w:rsid w:val="00B42B17"/>
    <w:rsid w:val="00B4317C"/>
    <w:rsid w:val="00B43EC7"/>
    <w:rsid w:val="00B46044"/>
    <w:rsid w:val="00B4717A"/>
    <w:rsid w:val="00B47969"/>
    <w:rsid w:val="00B5049B"/>
    <w:rsid w:val="00B541C1"/>
    <w:rsid w:val="00B544D4"/>
    <w:rsid w:val="00B547E9"/>
    <w:rsid w:val="00B55430"/>
    <w:rsid w:val="00B62AA5"/>
    <w:rsid w:val="00B64477"/>
    <w:rsid w:val="00B66965"/>
    <w:rsid w:val="00B66D8B"/>
    <w:rsid w:val="00B66E20"/>
    <w:rsid w:val="00B6705C"/>
    <w:rsid w:val="00B67F1C"/>
    <w:rsid w:val="00B706A5"/>
    <w:rsid w:val="00B720F6"/>
    <w:rsid w:val="00B722BC"/>
    <w:rsid w:val="00B74DF1"/>
    <w:rsid w:val="00B76E9F"/>
    <w:rsid w:val="00B77F1E"/>
    <w:rsid w:val="00B815C2"/>
    <w:rsid w:val="00B829D0"/>
    <w:rsid w:val="00B82DA6"/>
    <w:rsid w:val="00B83F3F"/>
    <w:rsid w:val="00B8577E"/>
    <w:rsid w:val="00B87741"/>
    <w:rsid w:val="00B879F9"/>
    <w:rsid w:val="00B916E7"/>
    <w:rsid w:val="00B92C84"/>
    <w:rsid w:val="00B92DFE"/>
    <w:rsid w:val="00B97C75"/>
    <w:rsid w:val="00BA1017"/>
    <w:rsid w:val="00BA1B26"/>
    <w:rsid w:val="00BA2C60"/>
    <w:rsid w:val="00BA34EE"/>
    <w:rsid w:val="00BA3C87"/>
    <w:rsid w:val="00BA4422"/>
    <w:rsid w:val="00BA462B"/>
    <w:rsid w:val="00BA4D6C"/>
    <w:rsid w:val="00BA4FA6"/>
    <w:rsid w:val="00BA613D"/>
    <w:rsid w:val="00BB12EC"/>
    <w:rsid w:val="00BB3CA9"/>
    <w:rsid w:val="00BB572C"/>
    <w:rsid w:val="00BB67ED"/>
    <w:rsid w:val="00BC2AEC"/>
    <w:rsid w:val="00BC3823"/>
    <w:rsid w:val="00BC7063"/>
    <w:rsid w:val="00BC7646"/>
    <w:rsid w:val="00BC7AEE"/>
    <w:rsid w:val="00BD1267"/>
    <w:rsid w:val="00BD153A"/>
    <w:rsid w:val="00BD246D"/>
    <w:rsid w:val="00BD5AA0"/>
    <w:rsid w:val="00BD70E5"/>
    <w:rsid w:val="00BD782A"/>
    <w:rsid w:val="00BE25A2"/>
    <w:rsid w:val="00BE5CCA"/>
    <w:rsid w:val="00BE715B"/>
    <w:rsid w:val="00BF03AC"/>
    <w:rsid w:val="00BF251E"/>
    <w:rsid w:val="00BF27FB"/>
    <w:rsid w:val="00BF32DA"/>
    <w:rsid w:val="00BF56BC"/>
    <w:rsid w:val="00BF6AEE"/>
    <w:rsid w:val="00BF7B92"/>
    <w:rsid w:val="00C021B7"/>
    <w:rsid w:val="00C022B6"/>
    <w:rsid w:val="00C04F12"/>
    <w:rsid w:val="00C155CC"/>
    <w:rsid w:val="00C165A6"/>
    <w:rsid w:val="00C1688A"/>
    <w:rsid w:val="00C236DF"/>
    <w:rsid w:val="00C2444E"/>
    <w:rsid w:val="00C26FA3"/>
    <w:rsid w:val="00C30517"/>
    <w:rsid w:val="00C31926"/>
    <w:rsid w:val="00C324B6"/>
    <w:rsid w:val="00C42D2F"/>
    <w:rsid w:val="00C473F5"/>
    <w:rsid w:val="00C51B7E"/>
    <w:rsid w:val="00C53801"/>
    <w:rsid w:val="00C7089D"/>
    <w:rsid w:val="00C72C06"/>
    <w:rsid w:val="00C73D1E"/>
    <w:rsid w:val="00C75E2F"/>
    <w:rsid w:val="00C77247"/>
    <w:rsid w:val="00C90A34"/>
    <w:rsid w:val="00C90C3D"/>
    <w:rsid w:val="00CA3605"/>
    <w:rsid w:val="00CA5EC7"/>
    <w:rsid w:val="00CB10C1"/>
    <w:rsid w:val="00CB3215"/>
    <w:rsid w:val="00CB3E20"/>
    <w:rsid w:val="00CB477E"/>
    <w:rsid w:val="00CB51CF"/>
    <w:rsid w:val="00CB5C68"/>
    <w:rsid w:val="00CB7D0C"/>
    <w:rsid w:val="00CC1460"/>
    <w:rsid w:val="00CC1C59"/>
    <w:rsid w:val="00CC44EF"/>
    <w:rsid w:val="00CC68D3"/>
    <w:rsid w:val="00CC76B7"/>
    <w:rsid w:val="00CC7DFF"/>
    <w:rsid w:val="00CD6355"/>
    <w:rsid w:val="00CD7ACD"/>
    <w:rsid w:val="00CE094E"/>
    <w:rsid w:val="00CE4B0C"/>
    <w:rsid w:val="00CF2AB0"/>
    <w:rsid w:val="00CF429E"/>
    <w:rsid w:val="00D00990"/>
    <w:rsid w:val="00D0298F"/>
    <w:rsid w:val="00D03751"/>
    <w:rsid w:val="00D04FCA"/>
    <w:rsid w:val="00D20597"/>
    <w:rsid w:val="00D21AFA"/>
    <w:rsid w:val="00D26CBA"/>
    <w:rsid w:val="00D26DFA"/>
    <w:rsid w:val="00D26F7B"/>
    <w:rsid w:val="00D31A1C"/>
    <w:rsid w:val="00D31D10"/>
    <w:rsid w:val="00D34331"/>
    <w:rsid w:val="00D35DF4"/>
    <w:rsid w:val="00D36DCC"/>
    <w:rsid w:val="00D4023C"/>
    <w:rsid w:val="00D40FFD"/>
    <w:rsid w:val="00D44CA0"/>
    <w:rsid w:val="00D44CD4"/>
    <w:rsid w:val="00D46190"/>
    <w:rsid w:val="00D46591"/>
    <w:rsid w:val="00D47295"/>
    <w:rsid w:val="00D50CC0"/>
    <w:rsid w:val="00D511B9"/>
    <w:rsid w:val="00D52761"/>
    <w:rsid w:val="00D54292"/>
    <w:rsid w:val="00D550B4"/>
    <w:rsid w:val="00D561A6"/>
    <w:rsid w:val="00D571B1"/>
    <w:rsid w:val="00D574A5"/>
    <w:rsid w:val="00D57FD8"/>
    <w:rsid w:val="00D613CB"/>
    <w:rsid w:val="00D64777"/>
    <w:rsid w:val="00D65E72"/>
    <w:rsid w:val="00D709ED"/>
    <w:rsid w:val="00D72C14"/>
    <w:rsid w:val="00D76584"/>
    <w:rsid w:val="00D83CC1"/>
    <w:rsid w:val="00D91516"/>
    <w:rsid w:val="00D91F89"/>
    <w:rsid w:val="00D9302D"/>
    <w:rsid w:val="00D97112"/>
    <w:rsid w:val="00DA0EEE"/>
    <w:rsid w:val="00DA2F43"/>
    <w:rsid w:val="00DB2F05"/>
    <w:rsid w:val="00DB465B"/>
    <w:rsid w:val="00DB4A6E"/>
    <w:rsid w:val="00DB51FF"/>
    <w:rsid w:val="00DB5B12"/>
    <w:rsid w:val="00DB6257"/>
    <w:rsid w:val="00DB6F60"/>
    <w:rsid w:val="00DC02A6"/>
    <w:rsid w:val="00DC037F"/>
    <w:rsid w:val="00DC07E9"/>
    <w:rsid w:val="00DD0373"/>
    <w:rsid w:val="00DD3171"/>
    <w:rsid w:val="00DD673F"/>
    <w:rsid w:val="00DE02FC"/>
    <w:rsid w:val="00DE2237"/>
    <w:rsid w:val="00DE2BE8"/>
    <w:rsid w:val="00DE5679"/>
    <w:rsid w:val="00DE70AE"/>
    <w:rsid w:val="00DF0D8F"/>
    <w:rsid w:val="00DF1C3B"/>
    <w:rsid w:val="00DF1C87"/>
    <w:rsid w:val="00DF4DF7"/>
    <w:rsid w:val="00DF5F39"/>
    <w:rsid w:val="00DF6976"/>
    <w:rsid w:val="00E01121"/>
    <w:rsid w:val="00E02535"/>
    <w:rsid w:val="00E04EDD"/>
    <w:rsid w:val="00E06A4B"/>
    <w:rsid w:val="00E06BF1"/>
    <w:rsid w:val="00E10DF2"/>
    <w:rsid w:val="00E120EC"/>
    <w:rsid w:val="00E130C6"/>
    <w:rsid w:val="00E1379B"/>
    <w:rsid w:val="00E1655E"/>
    <w:rsid w:val="00E20E4B"/>
    <w:rsid w:val="00E2294C"/>
    <w:rsid w:val="00E22B43"/>
    <w:rsid w:val="00E2592E"/>
    <w:rsid w:val="00E272FD"/>
    <w:rsid w:val="00E311B4"/>
    <w:rsid w:val="00E35751"/>
    <w:rsid w:val="00E35D11"/>
    <w:rsid w:val="00E3706A"/>
    <w:rsid w:val="00E42791"/>
    <w:rsid w:val="00E53104"/>
    <w:rsid w:val="00E552CD"/>
    <w:rsid w:val="00E556C0"/>
    <w:rsid w:val="00E57874"/>
    <w:rsid w:val="00E613E4"/>
    <w:rsid w:val="00E6375C"/>
    <w:rsid w:val="00E643A0"/>
    <w:rsid w:val="00E65120"/>
    <w:rsid w:val="00E66850"/>
    <w:rsid w:val="00E67492"/>
    <w:rsid w:val="00E7268F"/>
    <w:rsid w:val="00E7452E"/>
    <w:rsid w:val="00E745A1"/>
    <w:rsid w:val="00E7468A"/>
    <w:rsid w:val="00E7750E"/>
    <w:rsid w:val="00E8071C"/>
    <w:rsid w:val="00E83FF6"/>
    <w:rsid w:val="00E859D2"/>
    <w:rsid w:val="00E94CB2"/>
    <w:rsid w:val="00E955D6"/>
    <w:rsid w:val="00EA09FB"/>
    <w:rsid w:val="00EA2DBF"/>
    <w:rsid w:val="00EA45EF"/>
    <w:rsid w:val="00EA5635"/>
    <w:rsid w:val="00EA6871"/>
    <w:rsid w:val="00EA7A4C"/>
    <w:rsid w:val="00EB126E"/>
    <w:rsid w:val="00EB42B7"/>
    <w:rsid w:val="00EB470A"/>
    <w:rsid w:val="00EB54BB"/>
    <w:rsid w:val="00EB6448"/>
    <w:rsid w:val="00EB6A09"/>
    <w:rsid w:val="00EB6B54"/>
    <w:rsid w:val="00EC1FB5"/>
    <w:rsid w:val="00EC3B7F"/>
    <w:rsid w:val="00EC4A73"/>
    <w:rsid w:val="00EC4DDD"/>
    <w:rsid w:val="00EC70B9"/>
    <w:rsid w:val="00ED694C"/>
    <w:rsid w:val="00EE1A00"/>
    <w:rsid w:val="00EE56CA"/>
    <w:rsid w:val="00EE575D"/>
    <w:rsid w:val="00EE66E1"/>
    <w:rsid w:val="00EE6A14"/>
    <w:rsid w:val="00EE74D8"/>
    <w:rsid w:val="00EF4217"/>
    <w:rsid w:val="00EF5DE2"/>
    <w:rsid w:val="00EF7CEB"/>
    <w:rsid w:val="00F010FE"/>
    <w:rsid w:val="00F01DB1"/>
    <w:rsid w:val="00F0577D"/>
    <w:rsid w:val="00F062D3"/>
    <w:rsid w:val="00F06A5E"/>
    <w:rsid w:val="00F14226"/>
    <w:rsid w:val="00F22796"/>
    <w:rsid w:val="00F22BF7"/>
    <w:rsid w:val="00F242A5"/>
    <w:rsid w:val="00F27B93"/>
    <w:rsid w:val="00F301FB"/>
    <w:rsid w:val="00F338A5"/>
    <w:rsid w:val="00F36D7F"/>
    <w:rsid w:val="00F376F3"/>
    <w:rsid w:val="00F3784C"/>
    <w:rsid w:val="00F40D21"/>
    <w:rsid w:val="00F41132"/>
    <w:rsid w:val="00F42386"/>
    <w:rsid w:val="00F43370"/>
    <w:rsid w:val="00F4574E"/>
    <w:rsid w:val="00F460F1"/>
    <w:rsid w:val="00F46A82"/>
    <w:rsid w:val="00F47316"/>
    <w:rsid w:val="00F50F43"/>
    <w:rsid w:val="00F52D4D"/>
    <w:rsid w:val="00F52F87"/>
    <w:rsid w:val="00F54609"/>
    <w:rsid w:val="00F54BB0"/>
    <w:rsid w:val="00F562BB"/>
    <w:rsid w:val="00F57A30"/>
    <w:rsid w:val="00F60353"/>
    <w:rsid w:val="00F60D07"/>
    <w:rsid w:val="00F642EF"/>
    <w:rsid w:val="00F664DE"/>
    <w:rsid w:val="00F759EB"/>
    <w:rsid w:val="00F75D2A"/>
    <w:rsid w:val="00F80A6C"/>
    <w:rsid w:val="00F80CD6"/>
    <w:rsid w:val="00F81F7E"/>
    <w:rsid w:val="00F86A54"/>
    <w:rsid w:val="00F877F1"/>
    <w:rsid w:val="00F918DA"/>
    <w:rsid w:val="00F91CD1"/>
    <w:rsid w:val="00F93133"/>
    <w:rsid w:val="00F94129"/>
    <w:rsid w:val="00F95FFB"/>
    <w:rsid w:val="00FA00C7"/>
    <w:rsid w:val="00FA0A43"/>
    <w:rsid w:val="00FA1C14"/>
    <w:rsid w:val="00FA1CB2"/>
    <w:rsid w:val="00FA3100"/>
    <w:rsid w:val="00FA3F38"/>
    <w:rsid w:val="00FA6219"/>
    <w:rsid w:val="00FA7A45"/>
    <w:rsid w:val="00FB1512"/>
    <w:rsid w:val="00FB43E9"/>
    <w:rsid w:val="00FB4CE7"/>
    <w:rsid w:val="00FB53B4"/>
    <w:rsid w:val="00FB5E85"/>
    <w:rsid w:val="00FB6A76"/>
    <w:rsid w:val="00FC2AD2"/>
    <w:rsid w:val="00FC4DE1"/>
    <w:rsid w:val="00FD0F1B"/>
    <w:rsid w:val="00FD2CF7"/>
    <w:rsid w:val="00FD3468"/>
    <w:rsid w:val="00FD4007"/>
    <w:rsid w:val="00FD50A0"/>
    <w:rsid w:val="00FE05B2"/>
    <w:rsid w:val="00FE18E2"/>
    <w:rsid w:val="00FE1E84"/>
    <w:rsid w:val="00FE6772"/>
    <w:rsid w:val="00FF0E66"/>
    <w:rsid w:val="00FF2065"/>
    <w:rsid w:val="00FF31BC"/>
    <w:rsid w:val="00FF5E6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colormru v:ext="edit" colors="#39f,yellow,#9f6,#f6f,#9f9,#9f3,#0c0,blue"/>
    </o:shapedefaults>
    <o:shapelayout v:ext="edit">
      <o:idmap v:ext="edit" data="2"/>
    </o:shapelayout>
  </w:shapeDefaults>
  <w:decimalSymbol w:val=","/>
  <w:listSeparator w:val=";"/>
  <w14:docId w14:val="2B29A9E3"/>
  <w15:docId w15:val="{0F9D0861-0A08-4D62-A90A-9A6E6635E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2C58A8"/>
    <w:rPr>
      <w:rFonts w:ascii="Arial" w:hAnsi="Arial"/>
      <w:sz w:val="24"/>
      <w:szCs w:val="24"/>
    </w:rPr>
  </w:style>
  <w:style w:type="paragraph" w:styleId="Titolo1">
    <w:name w:val="heading 1"/>
    <w:basedOn w:val="Normale"/>
    <w:next w:val="Normale"/>
    <w:qFormat/>
    <w:rsid w:val="00D20597"/>
    <w:pPr>
      <w:keepNext/>
      <w:outlineLvl w:val="0"/>
    </w:pPr>
    <w:rPr>
      <w:rFonts w:ascii="Tahoma" w:hAnsi="Tahoma"/>
      <w:sz w:val="20"/>
      <w:szCs w:val="20"/>
      <w:u w:val="single"/>
    </w:rPr>
  </w:style>
  <w:style w:type="paragraph" w:styleId="Titolo2">
    <w:name w:val="heading 2"/>
    <w:basedOn w:val="Normale"/>
    <w:next w:val="Normale"/>
    <w:qFormat/>
    <w:rsid w:val="00654BEE"/>
    <w:pPr>
      <w:keepNext/>
      <w:spacing w:before="240" w:after="60"/>
      <w:outlineLvl w:val="1"/>
    </w:pPr>
    <w:rPr>
      <w:rFonts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DA0EEE"/>
    <w:pPr>
      <w:tabs>
        <w:tab w:val="center" w:pos="4819"/>
        <w:tab w:val="right" w:pos="9638"/>
      </w:tabs>
    </w:pPr>
  </w:style>
  <w:style w:type="paragraph" w:styleId="Pidipagina">
    <w:name w:val="footer"/>
    <w:basedOn w:val="Normale"/>
    <w:rsid w:val="00DA0EEE"/>
    <w:pPr>
      <w:tabs>
        <w:tab w:val="center" w:pos="4819"/>
        <w:tab w:val="right" w:pos="9638"/>
      </w:tabs>
    </w:pPr>
  </w:style>
  <w:style w:type="character" w:styleId="Numeropagina">
    <w:name w:val="page number"/>
    <w:basedOn w:val="Carpredefinitoparagrafo"/>
    <w:rsid w:val="00DA0EEE"/>
  </w:style>
  <w:style w:type="character" w:styleId="Collegamentoipertestuale">
    <w:name w:val="Hyperlink"/>
    <w:rsid w:val="00591C1B"/>
    <w:rPr>
      <w:color w:val="0000FF"/>
      <w:u w:val="single"/>
    </w:rPr>
  </w:style>
  <w:style w:type="character" w:styleId="Collegamentovisitato">
    <w:name w:val="FollowedHyperlink"/>
    <w:rsid w:val="008E5D8A"/>
    <w:rPr>
      <w:color w:val="800080"/>
      <w:u w:val="single"/>
    </w:rPr>
  </w:style>
  <w:style w:type="paragraph" w:styleId="NormaleWeb">
    <w:name w:val="Normal (Web)"/>
    <w:basedOn w:val="Normale"/>
    <w:rsid w:val="008464D6"/>
    <w:pPr>
      <w:spacing w:before="100" w:beforeAutospacing="1" w:after="100" w:afterAutospacing="1"/>
    </w:pPr>
    <w:rPr>
      <w:rFonts w:ascii="Times New Roman" w:hAnsi="Times New Roman"/>
    </w:rPr>
  </w:style>
  <w:style w:type="table" w:styleId="Grigliatabella">
    <w:name w:val="Table Grid"/>
    <w:basedOn w:val="Tabellanormale"/>
    <w:rsid w:val="00EA5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qFormat/>
    <w:rsid w:val="00B20622"/>
    <w:rPr>
      <w:b/>
      <w:bCs/>
    </w:rPr>
  </w:style>
  <w:style w:type="character" w:customStyle="1" w:styleId="apple-converted-space">
    <w:name w:val="apple-converted-space"/>
    <w:basedOn w:val="Carpredefinitoparagrafo"/>
    <w:rsid w:val="00B83F3F"/>
  </w:style>
  <w:style w:type="paragraph" w:customStyle="1" w:styleId="ultimo">
    <w:name w:val="ultimo"/>
    <w:basedOn w:val="Normale"/>
    <w:rsid w:val="00B83F3F"/>
    <w:pPr>
      <w:spacing w:before="100" w:beforeAutospacing="1" w:after="100" w:afterAutospacing="1"/>
    </w:pPr>
    <w:rPr>
      <w:rFonts w:ascii="Times New Roman" w:hAnsi="Times New Roman"/>
    </w:rPr>
  </w:style>
  <w:style w:type="paragraph" w:customStyle="1" w:styleId="BodyText21">
    <w:name w:val="Body Text 21"/>
    <w:basedOn w:val="Normale"/>
    <w:rsid w:val="00393C1C"/>
    <w:pPr>
      <w:jc w:val="both"/>
    </w:pPr>
    <w:rPr>
      <w:b/>
      <w:i/>
      <w:szCs w:val="20"/>
    </w:rPr>
  </w:style>
  <w:style w:type="paragraph" w:styleId="Didascalia">
    <w:name w:val="caption"/>
    <w:basedOn w:val="Normale"/>
    <w:next w:val="Normale"/>
    <w:qFormat/>
    <w:rsid w:val="002C66EC"/>
    <w:pPr>
      <w:spacing w:line="360" w:lineRule="atLeast"/>
      <w:jc w:val="both"/>
    </w:pPr>
    <w:rPr>
      <w:rFonts w:ascii="Bookman Old Style" w:hAnsi="Bookman Old Style"/>
      <w:i/>
      <w:color w:val="FF0000"/>
      <w:sz w:val="36"/>
      <w:szCs w:val="20"/>
      <w:u w:val="single"/>
    </w:rPr>
  </w:style>
  <w:style w:type="paragraph" w:customStyle="1" w:styleId="i">
    <w:name w:val="i"/>
    <w:basedOn w:val="Normale"/>
    <w:rsid w:val="00654BEE"/>
    <w:rPr>
      <w:sz w:val="14"/>
      <w:szCs w:val="20"/>
    </w:rPr>
  </w:style>
  <w:style w:type="paragraph" w:styleId="Rientrocorpodeltesto2">
    <w:name w:val="Body Text Indent 2"/>
    <w:basedOn w:val="Normale"/>
    <w:rsid w:val="00654BEE"/>
    <w:pPr>
      <w:ind w:left="142" w:hanging="142"/>
      <w:jc w:val="both"/>
    </w:pPr>
    <w:rPr>
      <w:rFonts w:ascii="Bookman Old Style" w:hAnsi="Bookman Old Style"/>
      <w:i/>
      <w:szCs w:val="20"/>
    </w:rPr>
  </w:style>
  <w:style w:type="paragraph" w:styleId="Corpodeltesto2">
    <w:name w:val="Body Text 2"/>
    <w:basedOn w:val="Normale"/>
    <w:rsid w:val="00AB45A2"/>
    <w:pPr>
      <w:spacing w:after="120" w:line="480" w:lineRule="auto"/>
    </w:pPr>
  </w:style>
  <w:style w:type="paragraph" w:styleId="Testodelblocco">
    <w:name w:val="Block Text"/>
    <w:basedOn w:val="Normale"/>
    <w:rsid w:val="00AB45A2"/>
    <w:pPr>
      <w:ind w:left="1134" w:right="1134"/>
      <w:jc w:val="both"/>
    </w:pPr>
    <w:rPr>
      <w:szCs w:val="20"/>
      <w:lang w:val="en-GB"/>
    </w:rPr>
  </w:style>
  <w:style w:type="paragraph" w:styleId="Corpodeltesto3">
    <w:name w:val="Body Text 3"/>
    <w:basedOn w:val="Normale"/>
    <w:rsid w:val="003F4930"/>
    <w:pPr>
      <w:spacing w:after="120"/>
    </w:pPr>
    <w:rPr>
      <w:sz w:val="16"/>
      <w:szCs w:val="16"/>
    </w:rPr>
  </w:style>
  <w:style w:type="paragraph" w:customStyle="1" w:styleId="testoelenco">
    <w:name w:val="testo elenco"/>
    <w:basedOn w:val="Normale"/>
    <w:rsid w:val="003F4930"/>
    <w:pPr>
      <w:autoSpaceDE w:val="0"/>
      <w:autoSpaceDN w:val="0"/>
      <w:adjustRightInd w:val="0"/>
      <w:spacing w:before="57" w:line="240" w:lineRule="atLeast"/>
      <w:textAlignment w:val="center"/>
    </w:pPr>
    <w:rPr>
      <w:rFonts w:ascii="HelveticaNeueLT Std" w:eastAsia="Calibri" w:hAnsi="HelveticaNeueLT Std" w:cs="HelveticaNeueLT Std"/>
      <w:color w:val="000000"/>
      <w:sz w:val="18"/>
      <w:szCs w:val="18"/>
      <w:lang w:eastAsia="en-US"/>
    </w:rPr>
  </w:style>
  <w:style w:type="paragraph" w:customStyle="1" w:styleId="Textbody">
    <w:name w:val="Text body"/>
    <w:basedOn w:val="Normale"/>
    <w:rsid w:val="003F4930"/>
    <w:pPr>
      <w:suppressAutoHyphens/>
      <w:autoSpaceDN w:val="0"/>
      <w:spacing w:after="120" w:line="276" w:lineRule="auto"/>
      <w:textAlignment w:val="baseline"/>
    </w:pPr>
    <w:rPr>
      <w:rFonts w:ascii="Calibri" w:eastAsia="Calibri" w:hAnsi="Calibri"/>
      <w:kern w:val="3"/>
      <w:sz w:val="22"/>
      <w:szCs w:val="22"/>
      <w:lang w:eastAsia="en-US"/>
    </w:rPr>
  </w:style>
  <w:style w:type="character" w:styleId="Enfasicorsivo">
    <w:name w:val="Emphasis"/>
    <w:qFormat/>
    <w:rsid w:val="00316653"/>
    <w:rPr>
      <w:i/>
      <w:iCs/>
    </w:rPr>
  </w:style>
  <w:style w:type="paragraph" w:customStyle="1" w:styleId="Default">
    <w:name w:val="Default"/>
    <w:rsid w:val="00FA1CB2"/>
    <w:pPr>
      <w:autoSpaceDE w:val="0"/>
      <w:autoSpaceDN w:val="0"/>
      <w:adjustRightInd w:val="0"/>
    </w:pPr>
    <w:rPr>
      <w:rFonts w:ascii="Calibri" w:hAnsi="Calibri" w:cs="Calibri"/>
      <w:color w:val="000000"/>
      <w:sz w:val="24"/>
      <w:szCs w:val="24"/>
    </w:rPr>
  </w:style>
  <w:style w:type="paragraph" w:styleId="Testofumetto">
    <w:name w:val="Balloon Text"/>
    <w:basedOn w:val="Normale"/>
    <w:link w:val="TestofumettoCarattere"/>
    <w:rsid w:val="007252EB"/>
    <w:rPr>
      <w:rFonts w:ascii="Tahoma" w:hAnsi="Tahoma" w:cs="Tahoma"/>
      <w:sz w:val="16"/>
      <w:szCs w:val="16"/>
    </w:rPr>
  </w:style>
  <w:style w:type="character" w:customStyle="1" w:styleId="TestofumettoCarattere">
    <w:name w:val="Testo fumetto Carattere"/>
    <w:basedOn w:val="Carpredefinitoparagrafo"/>
    <w:link w:val="Testofumetto"/>
    <w:rsid w:val="007252EB"/>
    <w:rPr>
      <w:rFonts w:ascii="Tahoma" w:hAnsi="Tahoma" w:cs="Tahoma"/>
      <w:sz w:val="16"/>
      <w:szCs w:val="16"/>
    </w:rPr>
  </w:style>
  <w:style w:type="paragraph" w:styleId="Paragrafoelenco">
    <w:name w:val="List Paragraph"/>
    <w:basedOn w:val="Normale"/>
    <w:uiPriority w:val="34"/>
    <w:qFormat/>
    <w:rsid w:val="00F47316"/>
    <w:pPr>
      <w:ind w:left="720"/>
      <w:contextualSpacing/>
    </w:pPr>
  </w:style>
  <w:style w:type="character" w:customStyle="1" w:styleId="hp">
    <w:name w:val="hp"/>
    <w:basedOn w:val="Carpredefinitoparagrafo"/>
    <w:rsid w:val="0083778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29624">
      <w:bodyDiv w:val="1"/>
      <w:marLeft w:val="0"/>
      <w:marRight w:val="0"/>
      <w:marTop w:val="0"/>
      <w:marBottom w:val="0"/>
      <w:divBdr>
        <w:top w:val="none" w:sz="0" w:space="0" w:color="auto"/>
        <w:left w:val="none" w:sz="0" w:space="0" w:color="auto"/>
        <w:bottom w:val="none" w:sz="0" w:space="0" w:color="auto"/>
        <w:right w:val="none" w:sz="0" w:space="0" w:color="auto"/>
      </w:divBdr>
      <w:divsChild>
        <w:div w:id="1561480030">
          <w:marLeft w:val="0"/>
          <w:marRight w:val="0"/>
          <w:marTop w:val="0"/>
          <w:marBottom w:val="0"/>
          <w:divBdr>
            <w:top w:val="none" w:sz="0" w:space="0" w:color="auto"/>
            <w:left w:val="none" w:sz="0" w:space="0" w:color="auto"/>
            <w:bottom w:val="none" w:sz="0" w:space="0" w:color="auto"/>
            <w:right w:val="none" w:sz="0" w:space="0" w:color="auto"/>
          </w:divBdr>
          <w:divsChild>
            <w:div w:id="225995422">
              <w:marLeft w:val="0"/>
              <w:marRight w:val="0"/>
              <w:marTop w:val="0"/>
              <w:marBottom w:val="0"/>
              <w:divBdr>
                <w:top w:val="none" w:sz="0" w:space="0" w:color="auto"/>
                <w:left w:val="none" w:sz="0" w:space="0" w:color="auto"/>
                <w:bottom w:val="none" w:sz="0" w:space="0" w:color="auto"/>
                <w:right w:val="none" w:sz="0" w:space="0" w:color="auto"/>
              </w:divBdr>
            </w:div>
            <w:div w:id="237979453">
              <w:marLeft w:val="0"/>
              <w:marRight w:val="0"/>
              <w:marTop w:val="0"/>
              <w:marBottom w:val="0"/>
              <w:divBdr>
                <w:top w:val="none" w:sz="0" w:space="0" w:color="auto"/>
                <w:left w:val="none" w:sz="0" w:space="0" w:color="auto"/>
                <w:bottom w:val="none" w:sz="0" w:space="0" w:color="auto"/>
                <w:right w:val="none" w:sz="0" w:space="0" w:color="auto"/>
              </w:divBdr>
            </w:div>
            <w:div w:id="428546079">
              <w:marLeft w:val="0"/>
              <w:marRight w:val="0"/>
              <w:marTop w:val="0"/>
              <w:marBottom w:val="0"/>
              <w:divBdr>
                <w:top w:val="none" w:sz="0" w:space="0" w:color="auto"/>
                <w:left w:val="none" w:sz="0" w:space="0" w:color="auto"/>
                <w:bottom w:val="none" w:sz="0" w:space="0" w:color="auto"/>
                <w:right w:val="none" w:sz="0" w:space="0" w:color="auto"/>
              </w:divBdr>
            </w:div>
            <w:div w:id="493686179">
              <w:marLeft w:val="0"/>
              <w:marRight w:val="0"/>
              <w:marTop w:val="0"/>
              <w:marBottom w:val="0"/>
              <w:divBdr>
                <w:top w:val="none" w:sz="0" w:space="0" w:color="auto"/>
                <w:left w:val="none" w:sz="0" w:space="0" w:color="auto"/>
                <w:bottom w:val="none" w:sz="0" w:space="0" w:color="auto"/>
                <w:right w:val="none" w:sz="0" w:space="0" w:color="auto"/>
              </w:divBdr>
            </w:div>
            <w:div w:id="818501523">
              <w:marLeft w:val="0"/>
              <w:marRight w:val="0"/>
              <w:marTop w:val="0"/>
              <w:marBottom w:val="0"/>
              <w:divBdr>
                <w:top w:val="none" w:sz="0" w:space="0" w:color="auto"/>
                <w:left w:val="none" w:sz="0" w:space="0" w:color="auto"/>
                <w:bottom w:val="none" w:sz="0" w:space="0" w:color="auto"/>
                <w:right w:val="none" w:sz="0" w:space="0" w:color="auto"/>
              </w:divBdr>
            </w:div>
            <w:div w:id="976184287">
              <w:marLeft w:val="0"/>
              <w:marRight w:val="0"/>
              <w:marTop w:val="0"/>
              <w:marBottom w:val="0"/>
              <w:divBdr>
                <w:top w:val="none" w:sz="0" w:space="0" w:color="auto"/>
                <w:left w:val="none" w:sz="0" w:space="0" w:color="auto"/>
                <w:bottom w:val="none" w:sz="0" w:space="0" w:color="auto"/>
                <w:right w:val="none" w:sz="0" w:space="0" w:color="auto"/>
              </w:divBdr>
            </w:div>
            <w:div w:id="1001853119">
              <w:marLeft w:val="0"/>
              <w:marRight w:val="0"/>
              <w:marTop w:val="0"/>
              <w:marBottom w:val="0"/>
              <w:divBdr>
                <w:top w:val="none" w:sz="0" w:space="0" w:color="auto"/>
                <w:left w:val="none" w:sz="0" w:space="0" w:color="auto"/>
                <w:bottom w:val="none" w:sz="0" w:space="0" w:color="auto"/>
                <w:right w:val="none" w:sz="0" w:space="0" w:color="auto"/>
              </w:divBdr>
            </w:div>
            <w:div w:id="1309481860">
              <w:marLeft w:val="0"/>
              <w:marRight w:val="0"/>
              <w:marTop w:val="0"/>
              <w:marBottom w:val="0"/>
              <w:divBdr>
                <w:top w:val="none" w:sz="0" w:space="0" w:color="auto"/>
                <w:left w:val="none" w:sz="0" w:space="0" w:color="auto"/>
                <w:bottom w:val="none" w:sz="0" w:space="0" w:color="auto"/>
                <w:right w:val="none" w:sz="0" w:space="0" w:color="auto"/>
              </w:divBdr>
            </w:div>
            <w:div w:id="16813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5868">
      <w:bodyDiv w:val="1"/>
      <w:marLeft w:val="0"/>
      <w:marRight w:val="0"/>
      <w:marTop w:val="0"/>
      <w:marBottom w:val="0"/>
      <w:divBdr>
        <w:top w:val="none" w:sz="0" w:space="0" w:color="auto"/>
        <w:left w:val="none" w:sz="0" w:space="0" w:color="auto"/>
        <w:bottom w:val="none" w:sz="0" w:space="0" w:color="auto"/>
        <w:right w:val="none" w:sz="0" w:space="0" w:color="auto"/>
      </w:divBdr>
      <w:divsChild>
        <w:div w:id="793062813">
          <w:marLeft w:val="0"/>
          <w:marRight w:val="0"/>
          <w:marTop w:val="0"/>
          <w:marBottom w:val="0"/>
          <w:divBdr>
            <w:top w:val="none" w:sz="0" w:space="0" w:color="auto"/>
            <w:left w:val="none" w:sz="0" w:space="0" w:color="auto"/>
            <w:bottom w:val="none" w:sz="0" w:space="0" w:color="auto"/>
            <w:right w:val="none" w:sz="0" w:space="0" w:color="auto"/>
          </w:divBdr>
          <w:divsChild>
            <w:div w:id="1650791897">
              <w:marLeft w:val="0"/>
              <w:marRight w:val="0"/>
              <w:marTop w:val="0"/>
              <w:marBottom w:val="0"/>
              <w:divBdr>
                <w:top w:val="none" w:sz="0" w:space="0" w:color="auto"/>
                <w:left w:val="none" w:sz="0" w:space="0" w:color="auto"/>
                <w:bottom w:val="none" w:sz="0" w:space="0" w:color="auto"/>
                <w:right w:val="none" w:sz="0" w:space="0" w:color="auto"/>
              </w:divBdr>
              <w:divsChild>
                <w:div w:id="1067874618">
                  <w:marLeft w:val="0"/>
                  <w:marRight w:val="0"/>
                  <w:marTop w:val="0"/>
                  <w:marBottom w:val="0"/>
                  <w:divBdr>
                    <w:top w:val="none" w:sz="0" w:space="0" w:color="auto"/>
                    <w:left w:val="none" w:sz="0" w:space="0" w:color="auto"/>
                    <w:bottom w:val="none" w:sz="0" w:space="0" w:color="auto"/>
                    <w:right w:val="none" w:sz="0" w:space="0" w:color="auto"/>
                  </w:divBdr>
                </w:div>
                <w:div w:id="1622567052">
                  <w:marLeft w:val="0"/>
                  <w:marRight w:val="0"/>
                  <w:marTop w:val="0"/>
                  <w:marBottom w:val="0"/>
                  <w:divBdr>
                    <w:top w:val="none" w:sz="0" w:space="0" w:color="auto"/>
                    <w:left w:val="none" w:sz="0" w:space="0" w:color="auto"/>
                    <w:bottom w:val="none" w:sz="0" w:space="0" w:color="auto"/>
                    <w:right w:val="none" w:sz="0" w:space="0" w:color="auto"/>
                  </w:divBdr>
                </w:div>
                <w:div w:id="1856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5093">
          <w:marLeft w:val="0"/>
          <w:marRight w:val="0"/>
          <w:marTop w:val="0"/>
          <w:marBottom w:val="0"/>
          <w:divBdr>
            <w:top w:val="none" w:sz="0" w:space="0" w:color="auto"/>
            <w:left w:val="none" w:sz="0" w:space="0" w:color="auto"/>
            <w:bottom w:val="none" w:sz="0" w:space="0" w:color="auto"/>
            <w:right w:val="none" w:sz="0" w:space="0" w:color="auto"/>
          </w:divBdr>
        </w:div>
        <w:div w:id="1690184352">
          <w:marLeft w:val="0"/>
          <w:marRight w:val="0"/>
          <w:marTop w:val="0"/>
          <w:marBottom w:val="0"/>
          <w:divBdr>
            <w:top w:val="none" w:sz="0" w:space="0" w:color="auto"/>
            <w:left w:val="none" w:sz="0" w:space="0" w:color="auto"/>
            <w:bottom w:val="none" w:sz="0" w:space="0" w:color="auto"/>
            <w:right w:val="none" w:sz="0" w:space="0" w:color="auto"/>
          </w:divBdr>
          <w:divsChild>
            <w:div w:id="388000655">
              <w:marLeft w:val="0"/>
              <w:marRight w:val="0"/>
              <w:marTop w:val="0"/>
              <w:marBottom w:val="0"/>
              <w:divBdr>
                <w:top w:val="none" w:sz="0" w:space="0" w:color="auto"/>
                <w:left w:val="none" w:sz="0" w:space="0" w:color="auto"/>
                <w:bottom w:val="none" w:sz="0" w:space="0" w:color="auto"/>
                <w:right w:val="none" w:sz="0" w:space="0" w:color="auto"/>
              </w:divBdr>
            </w:div>
            <w:div w:id="1135485323">
              <w:marLeft w:val="0"/>
              <w:marRight w:val="0"/>
              <w:marTop w:val="0"/>
              <w:marBottom w:val="0"/>
              <w:divBdr>
                <w:top w:val="none" w:sz="0" w:space="0" w:color="auto"/>
                <w:left w:val="none" w:sz="0" w:space="0" w:color="auto"/>
                <w:bottom w:val="none" w:sz="0" w:space="0" w:color="auto"/>
                <w:right w:val="none" w:sz="0" w:space="0" w:color="auto"/>
              </w:divBdr>
            </w:div>
            <w:div w:id="1401558283">
              <w:marLeft w:val="0"/>
              <w:marRight w:val="0"/>
              <w:marTop w:val="0"/>
              <w:marBottom w:val="0"/>
              <w:divBdr>
                <w:top w:val="none" w:sz="0" w:space="0" w:color="auto"/>
                <w:left w:val="none" w:sz="0" w:space="0" w:color="auto"/>
                <w:bottom w:val="none" w:sz="0" w:space="0" w:color="auto"/>
                <w:right w:val="none" w:sz="0" w:space="0" w:color="auto"/>
              </w:divBdr>
            </w:div>
            <w:div w:id="1887371862">
              <w:marLeft w:val="0"/>
              <w:marRight w:val="0"/>
              <w:marTop w:val="0"/>
              <w:marBottom w:val="0"/>
              <w:divBdr>
                <w:top w:val="none" w:sz="0" w:space="0" w:color="auto"/>
                <w:left w:val="none" w:sz="0" w:space="0" w:color="auto"/>
                <w:bottom w:val="none" w:sz="0" w:space="0" w:color="auto"/>
                <w:right w:val="none" w:sz="0" w:space="0" w:color="auto"/>
              </w:divBdr>
            </w:div>
            <w:div w:id="2005206986">
              <w:marLeft w:val="0"/>
              <w:marRight w:val="0"/>
              <w:marTop w:val="0"/>
              <w:marBottom w:val="0"/>
              <w:divBdr>
                <w:top w:val="none" w:sz="0" w:space="0" w:color="auto"/>
                <w:left w:val="none" w:sz="0" w:space="0" w:color="auto"/>
                <w:bottom w:val="none" w:sz="0" w:space="0" w:color="auto"/>
                <w:right w:val="none" w:sz="0" w:space="0" w:color="auto"/>
              </w:divBdr>
            </w:div>
          </w:divsChild>
        </w:div>
        <w:div w:id="2047245746">
          <w:marLeft w:val="0"/>
          <w:marRight w:val="0"/>
          <w:marTop w:val="0"/>
          <w:marBottom w:val="0"/>
          <w:divBdr>
            <w:top w:val="none" w:sz="0" w:space="0" w:color="auto"/>
            <w:left w:val="none" w:sz="0" w:space="0" w:color="auto"/>
            <w:bottom w:val="none" w:sz="0" w:space="0" w:color="auto"/>
            <w:right w:val="none" w:sz="0" w:space="0" w:color="auto"/>
          </w:divBdr>
        </w:div>
      </w:divsChild>
    </w:div>
    <w:div w:id="115023044">
      <w:bodyDiv w:val="1"/>
      <w:marLeft w:val="0"/>
      <w:marRight w:val="0"/>
      <w:marTop w:val="0"/>
      <w:marBottom w:val="0"/>
      <w:divBdr>
        <w:top w:val="none" w:sz="0" w:space="0" w:color="auto"/>
        <w:left w:val="none" w:sz="0" w:space="0" w:color="auto"/>
        <w:bottom w:val="none" w:sz="0" w:space="0" w:color="auto"/>
        <w:right w:val="none" w:sz="0" w:space="0" w:color="auto"/>
      </w:divBdr>
      <w:divsChild>
        <w:div w:id="804079821">
          <w:marLeft w:val="0"/>
          <w:marRight w:val="0"/>
          <w:marTop w:val="0"/>
          <w:marBottom w:val="0"/>
          <w:divBdr>
            <w:top w:val="none" w:sz="0" w:space="0" w:color="auto"/>
            <w:left w:val="none" w:sz="0" w:space="0" w:color="auto"/>
            <w:bottom w:val="none" w:sz="0" w:space="0" w:color="auto"/>
            <w:right w:val="none" w:sz="0" w:space="0" w:color="auto"/>
          </w:divBdr>
          <w:divsChild>
            <w:div w:id="174998502">
              <w:marLeft w:val="0"/>
              <w:marRight w:val="0"/>
              <w:marTop w:val="0"/>
              <w:marBottom w:val="0"/>
              <w:divBdr>
                <w:top w:val="none" w:sz="0" w:space="0" w:color="auto"/>
                <w:left w:val="none" w:sz="0" w:space="0" w:color="auto"/>
                <w:bottom w:val="none" w:sz="0" w:space="0" w:color="auto"/>
                <w:right w:val="none" w:sz="0" w:space="0" w:color="auto"/>
              </w:divBdr>
            </w:div>
            <w:div w:id="277954703">
              <w:marLeft w:val="0"/>
              <w:marRight w:val="0"/>
              <w:marTop w:val="0"/>
              <w:marBottom w:val="0"/>
              <w:divBdr>
                <w:top w:val="none" w:sz="0" w:space="0" w:color="auto"/>
                <w:left w:val="none" w:sz="0" w:space="0" w:color="auto"/>
                <w:bottom w:val="none" w:sz="0" w:space="0" w:color="auto"/>
                <w:right w:val="none" w:sz="0" w:space="0" w:color="auto"/>
              </w:divBdr>
            </w:div>
            <w:div w:id="452142529">
              <w:marLeft w:val="0"/>
              <w:marRight w:val="0"/>
              <w:marTop w:val="0"/>
              <w:marBottom w:val="0"/>
              <w:divBdr>
                <w:top w:val="none" w:sz="0" w:space="0" w:color="auto"/>
                <w:left w:val="none" w:sz="0" w:space="0" w:color="auto"/>
                <w:bottom w:val="none" w:sz="0" w:space="0" w:color="auto"/>
                <w:right w:val="none" w:sz="0" w:space="0" w:color="auto"/>
              </w:divBdr>
            </w:div>
            <w:div w:id="723454566">
              <w:marLeft w:val="0"/>
              <w:marRight w:val="0"/>
              <w:marTop w:val="0"/>
              <w:marBottom w:val="0"/>
              <w:divBdr>
                <w:top w:val="none" w:sz="0" w:space="0" w:color="auto"/>
                <w:left w:val="none" w:sz="0" w:space="0" w:color="auto"/>
                <w:bottom w:val="none" w:sz="0" w:space="0" w:color="auto"/>
                <w:right w:val="none" w:sz="0" w:space="0" w:color="auto"/>
              </w:divBdr>
            </w:div>
            <w:div w:id="809714937">
              <w:marLeft w:val="0"/>
              <w:marRight w:val="0"/>
              <w:marTop w:val="0"/>
              <w:marBottom w:val="0"/>
              <w:divBdr>
                <w:top w:val="none" w:sz="0" w:space="0" w:color="auto"/>
                <w:left w:val="none" w:sz="0" w:space="0" w:color="auto"/>
                <w:bottom w:val="none" w:sz="0" w:space="0" w:color="auto"/>
                <w:right w:val="none" w:sz="0" w:space="0" w:color="auto"/>
              </w:divBdr>
            </w:div>
            <w:div w:id="899561847">
              <w:marLeft w:val="0"/>
              <w:marRight w:val="0"/>
              <w:marTop w:val="0"/>
              <w:marBottom w:val="0"/>
              <w:divBdr>
                <w:top w:val="none" w:sz="0" w:space="0" w:color="auto"/>
                <w:left w:val="none" w:sz="0" w:space="0" w:color="auto"/>
                <w:bottom w:val="none" w:sz="0" w:space="0" w:color="auto"/>
                <w:right w:val="none" w:sz="0" w:space="0" w:color="auto"/>
              </w:divBdr>
            </w:div>
            <w:div w:id="1115827623">
              <w:marLeft w:val="0"/>
              <w:marRight w:val="0"/>
              <w:marTop w:val="0"/>
              <w:marBottom w:val="0"/>
              <w:divBdr>
                <w:top w:val="none" w:sz="0" w:space="0" w:color="auto"/>
                <w:left w:val="none" w:sz="0" w:space="0" w:color="auto"/>
                <w:bottom w:val="none" w:sz="0" w:space="0" w:color="auto"/>
                <w:right w:val="none" w:sz="0" w:space="0" w:color="auto"/>
              </w:divBdr>
            </w:div>
            <w:div w:id="1443695513">
              <w:marLeft w:val="0"/>
              <w:marRight w:val="0"/>
              <w:marTop w:val="0"/>
              <w:marBottom w:val="0"/>
              <w:divBdr>
                <w:top w:val="none" w:sz="0" w:space="0" w:color="auto"/>
                <w:left w:val="none" w:sz="0" w:space="0" w:color="auto"/>
                <w:bottom w:val="none" w:sz="0" w:space="0" w:color="auto"/>
                <w:right w:val="none" w:sz="0" w:space="0" w:color="auto"/>
              </w:divBdr>
            </w:div>
            <w:div w:id="1444422559">
              <w:marLeft w:val="0"/>
              <w:marRight w:val="0"/>
              <w:marTop w:val="0"/>
              <w:marBottom w:val="0"/>
              <w:divBdr>
                <w:top w:val="none" w:sz="0" w:space="0" w:color="auto"/>
                <w:left w:val="none" w:sz="0" w:space="0" w:color="auto"/>
                <w:bottom w:val="none" w:sz="0" w:space="0" w:color="auto"/>
                <w:right w:val="none" w:sz="0" w:space="0" w:color="auto"/>
              </w:divBdr>
            </w:div>
            <w:div w:id="1481733413">
              <w:marLeft w:val="0"/>
              <w:marRight w:val="0"/>
              <w:marTop w:val="0"/>
              <w:marBottom w:val="0"/>
              <w:divBdr>
                <w:top w:val="none" w:sz="0" w:space="0" w:color="auto"/>
                <w:left w:val="none" w:sz="0" w:space="0" w:color="auto"/>
                <w:bottom w:val="none" w:sz="0" w:space="0" w:color="auto"/>
                <w:right w:val="none" w:sz="0" w:space="0" w:color="auto"/>
              </w:divBdr>
            </w:div>
            <w:div w:id="1752660526">
              <w:marLeft w:val="0"/>
              <w:marRight w:val="0"/>
              <w:marTop w:val="0"/>
              <w:marBottom w:val="0"/>
              <w:divBdr>
                <w:top w:val="none" w:sz="0" w:space="0" w:color="auto"/>
                <w:left w:val="none" w:sz="0" w:space="0" w:color="auto"/>
                <w:bottom w:val="none" w:sz="0" w:space="0" w:color="auto"/>
                <w:right w:val="none" w:sz="0" w:space="0" w:color="auto"/>
              </w:divBdr>
            </w:div>
            <w:div w:id="1835367763">
              <w:marLeft w:val="0"/>
              <w:marRight w:val="0"/>
              <w:marTop w:val="0"/>
              <w:marBottom w:val="0"/>
              <w:divBdr>
                <w:top w:val="none" w:sz="0" w:space="0" w:color="auto"/>
                <w:left w:val="none" w:sz="0" w:space="0" w:color="auto"/>
                <w:bottom w:val="none" w:sz="0" w:space="0" w:color="auto"/>
                <w:right w:val="none" w:sz="0" w:space="0" w:color="auto"/>
              </w:divBdr>
            </w:div>
            <w:div w:id="2118480339">
              <w:marLeft w:val="0"/>
              <w:marRight w:val="0"/>
              <w:marTop w:val="0"/>
              <w:marBottom w:val="0"/>
              <w:divBdr>
                <w:top w:val="none" w:sz="0" w:space="0" w:color="auto"/>
                <w:left w:val="none" w:sz="0" w:space="0" w:color="auto"/>
                <w:bottom w:val="none" w:sz="0" w:space="0" w:color="auto"/>
                <w:right w:val="none" w:sz="0" w:space="0" w:color="auto"/>
              </w:divBdr>
            </w:div>
            <w:div w:id="2125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7909">
      <w:bodyDiv w:val="1"/>
      <w:marLeft w:val="0"/>
      <w:marRight w:val="0"/>
      <w:marTop w:val="0"/>
      <w:marBottom w:val="0"/>
      <w:divBdr>
        <w:top w:val="none" w:sz="0" w:space="0" w:color="auto"/>
        <w:left w:val="none" w:sz="0" w:space="0" w:color="auto"/>
        <w:bottom w:val="none" w:sz="0" w:space="0" w:color="auto"/>
        <w:right w:val="none" w:sz="0" w:space="0" w:color="auto"/>
      </w:divBdr>
      <w:divsChild>
        <w:div w:id="81488230">
          <w:marLeft w:val="0"/>
          <w:marRight w:val="0"/>
          <w:marTop w:val="0"/>
          <w:marBottom w:val="0"/>
          <w:divBdr>
            <w:top w:val="none" w:sz="0" w:space="0" w:color="auto"/>
            <w:left w:val="none" w:sz="0" w:space="0" w:color="auto"/>
            <w:bottom w:val="none" w:sz="0" w:space="0" w:color="auto"/>
            <w:right w:val="none" w:sz="0" w:space="0" w:color="auto"/>
          </w:divBdr>
          <w:divsChild>
            <w:div w:id="110321722">
              <w:marLeft w:val="0"/>
              <w:marRight w:val="0"/>
              <w:marTop w:val="0"/>
              <w:marBottom w:val="0"/>
              <w:divBdr>
                <w:top w:val="none" w:sz="0" w:space="0" w:color="auto"/>
                <w:left w:val="none" w:sz="0" w:space="0" w:color="auto"/>
                <w:bottom w:val="none" w:sz="0" w:space="0" w:color="auto"/>
                <w:right w:val="none" w:sz="0" w:space="0" w:color="auto"/>
              </w:divBdr>
            </w:div>
            <w:div w:id="688220894">
              <w:marLeft w:val="0"/>
              <w:marRight w:val="0"/>
              <w:marTop w:val="0"/>
              <w:marBottom w:val="0"/>
              <w:divBdr>
                <w:top w:val="none" w:sz="0" w:space="0" w:color="auto"/>
                <w:left w:val="none" w:sz="0" w:space="0" w:color="auto"/>
                <w:bottom w:val="none" w:sz="0" w:space="0" w:color="auto"/>
                <w:right w:val="none" w:sz="0" w:space="0" w:color="auto"/>
              </w:divBdr>
            </w:div>
            <w:div w:id="728459237">
              <w:marLeft w:val="0"/>
              <w:marRight w:val="0"/>
              <w:marTop w:val="0"/>
              <w:marBottom w:val="0"/>
              <w:divBdr>
                <w:top w:val="none" w:sz="0" w:space="0" w:color="auto"/>
                <w:left w:val="none" w:sz="0" w:space="0" w:color="auto"/>
                <w:bottom w:val="none" w:sz="0" w:space="0" w:color="auto"/>
                <w:right w:val="none" w:sz="0" w:space="0" w:color="auto"/>
              </w:divBdr>
            </w:div>
            <w:div w:id="820122256">
              <w:marLeft w:val="0"/>
              <w:marRight w:val="0"/>
              <w:marTop w:val="0"/>
              <w:marBottom w:val="0"/>
              <w:divBdr>
                <w:top w:val="none" w:sz="0" w:space="0" w:color="auto"/>
                <w:left w:val="none" w:sz="0" w:space="0" w:color="auto"/>
                <w:bottom w:val="none" w:sz="0" w:space="0" w:color="auto"/>
                <w:right w:val="none" w:sz="0" w:space="0" w:color="auto"/>
              </w:divBdr>
            </w:div>
            <w:div w:id="1498840648">
              <w:marLeft w:val="0"/>
              <w:marRight w:val="0"/>
              <w:marTop w:val="0"/>
              <w:marBottom w:val="0"/>
              <w:divBdr>
                <w:top w:val="none" w:sz="0" w:space="0" w:color="auto"/>
                <w:left w:val="none" w:sz="0" w:space="0" w:color="auto"/>
                <w:bottom w:val="none" w:sz="0" w:space="0" w:color="auto"/>
                <w:right w:val="none" w:sz="0" w:space="0" w:color="auto"/>
              </w:divBdr>
            </w:div>
            <w:div w:id="1706711124">
              <w:marLeft w:val="0"/>
              <w:marRight w:val="0"/>
              <w:marTop w:val="0"/>
              <w:marBottom w:val="0"/>
              <w:divBdr>
                <w:top w:val="none" w:sz="0" w:space="0" w:color="auto"/>
                <w:left w:val="none" w:sz="0" w:space="0" w:color="auto"/>
                <w:bottom w:val="none" w:sz="0" w:space="0" w:color="auto"/>
                <w:right w:val="none" w:sz="0" w:space="0" w:color="auto"/>
              </w:divBdr>
            </w:div>
            <w:div w:id="1923907338">
              <w:marLeft w:val="0"/>
              <w:marRight w:val="0"/>
              <w:marTop w:val="0"/>
              <w:marBottom w:val="0"/>
              <w:divBdr>
                <w:top w:val="none" w:sz="0" w:space="0" w:color="auto"/>
                <w:left w:val="none" w:sz="0" w:space="0" w:color="auto"/>
                <w:bottom w:val="none" w:sz="0" w:space="0" w:color="auto"/>
                <w:right w:val="none" w:sz="0" w:space="0" w:color="auto"/>
              </w:divBdr>
            </w:div>
            <w:div w:id="194140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2087">
      <w:bodyDiv w:val="1"/>
      <w:marLeft w:val="0"/>
      <w:marRight w:val="0"/>
      <w:marTop w:val="0"/>
      <w:marBottom w:val="0"/>
      <w:divBdr>
        <w:top w:val="none" w:sz="0" w:space="0" w:color="auto"/>
        <w:left w:val="none" w:sz="0" w:space="0" w:color="auto"/>
        <w:bottom w:val="none" w:sz="0" w:space="0" w:color="auto"/>
        <w:right w:val="none" w:sz="0" w:space="0" w:color="auto"/>
      </w:divBdr>
    </w:div>
    <w:div w:id="160239169">
      <w:bodyDiv w:val="1"/>
      <w:marLeft w:val="0"/>
      <w:marRight w:val="0"/>
      <w:marTop w:val="0"/>
      <w:marBottom w:val="0"/>
      <w:divBdr>
        <w:top w:val="none" w:sz="0" w:space="0" w:color="auto"/>
        <w:left w:val="none" w:sz="0" w:space="0" w:color="auto"/>
        <w:bottom w:val="none" w:sz="0" w:space="0" w:color="auto"/>
        <w:right w:val="none" w:sz="0" w:space="0" w:color="auto"/>
      </w:divBdr>
      <w:divsChild>
        <w:div w:id="407188824">
          <w:marLeft w:val="0"/>
          <w:marRight w:val="0"/>
          <w:marTop w:val="0"/>
          <w:marBottom w:val="0"/>
          <w:divBdr>
            <w:top w:val="none" w:sz="0" w:space="0" w:color="auto"/>
            <w:left w:val="none" w:sz="0" w:space="0" w:color="auto"/>
            <w:bottom w:val="none" w:sz="0" w:space="0" w:color="auto"/>
            <w:right w:val="none" w:sz="0" w:space="0" w:color="auto"/>
          </w:divBdr>
          <w:divsChild>
            <w:div w:id="98187483">
              <w:marLeft w:val="0"/>
              <w:marRight w:val="0"/>
              <w:marTop w:val="0"/>
              <w:marBottom w:val="0"/>
              <w:divBdr>
                <w:top w:val="none" w:sz="0" w:space="0" w:color="auto"/>
                <w:left w:val="none" w:sz="0" w:space="0" w:color="auto"/>
                <w:bottom w:val="none" w:sz="0" w:space="0" w:color="auto"/>
                <w:right w:val="none" w:sz="0" w:space="0" w:color="auto"/>
              </w:divBdr>
            </w:div>
            <w:div w:id="1238445323">
              <w:marLeft w:val="0"/>
              <w:marRight w:val="0"/>
              <w:marTop w:val="0"/>
              <w:marBottom w:val="0"/>
              <w:divBdr>
                <w:top w:val="none" w:sz="0" w:space="0" w:color="auto"/>
                <w:left w:val="none" w:sz="0" w:space="0" w:color="auto"/>
                <w:bottom w:val="none" w:sz="0" w:space="0" w:color="auto"/>
                <w:right w:val="none" w:sz="0" w:space="0" w:color="auto"/>
              </w:divBdr>
            </w:div>
            <w:div w:id="16927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19688">
      <w:bodyDiv w:val="1"/>
      <w:marLeft w:val="0"/>
      <w:marRight w:val="0"/>
      <w:marTop w:val="0"/>
      <w:marBottom w:val="0"/>
      <w:divBdr>
        <w:top w:val="none" w:sz="0" w:space="0" w:color="auto"/>
        <w:left w:val="none" w:sz="0" w:space="0" w:color="auto"/>
        <w:bottom w:val="none" w:sz="0" w:space="0" w:color="auto"/>
        <w:right w:val="none" w:sz="0" w:space="0" w:color="auto"/>
      </w:divBdr>
      <w:divsChild>
        <w:div w:id="917597826">
          <w:marLeft w:val="0"/>
          <w:marRight w:val="0"/>
          <w:marTop w:val="0"/>
          <w:marBottom w:val="0"/>
          <w:divBdr>
            <w:top w:val="none" w:sz="0" w:space="0" w:color="auto"/>
            <w:left w:val="none" w:sz="0" w:space="0" w:color="auto"/>
            <w:bottom w:val="none" w:sz="0" w:space="0" w:color="auto"/>
            <w:right w:val="none" w:sz="0" w:space="0" w:color="auto"/>
          </w:divBdr>
          <w:divsChild>
            <w:div w:id="380330450">
              <w:marLeft w:val="0"/>
              <w:marRight w:val="0"/>
              <w:marTop w:val="0"/>
              <w:marBottom w:val="0"/>
              <w:divBdr>
                <w:top w:val="none" w:sz="0" w:space="0" w:color="auto"/>
                <w:left w:val="none" w:sz="0" w:space="0" w:color="auto"/>
                <w:bottom w:val="none" w:sz="0" w:space="0" w:color="auto"/>
                <w:right w:val="none" w:sz="0" w:space="0" w:color="auto"/>
              </w:divBdr>
            </w:div>
            <w:div w:id="584341537">
              <w:marLeft w:val="0"/>
              <w:marRight w:val="0"/>
              <w:marTop w:val="0"/>
              <w:marBottom w:val="0"/>
              <w:divBdr>
                <w:top w:val="none" w:sz="0" w:space="0" w:color="auto"/>
                <w:left w:val="none" w:sz="0" w:space="0" w:color="auto"/>
                <w:bottom w:val="none" w:sz="0" w:space="0" w:color="auto"/>
                <w:right w:val="none" w:sz="0" w:space="0" w:color="auto"/>
              </w:divBdr>
            </w:div>
            <w:div w:id="778986138">
              <w:marLeft w:val="0"/>
              <w:marRight w:val="0"/>
              <w:marTop w:val="0"/>
              <w:marBottom w:val="0"/>
              <w:divBdr>
                <w:top w:val="none" w:sz="0" w:space="0" w:color="auto"/>
                <w:left w:val="none" w:sz="0" w:space="0" w:color="auto"/>
                <w:bottom w:val="none" w:sz="0" w:space="0" w:color="auto"/>
                <w:right w:val="none" w:sz="0" w:space="0" w:color="auto"/>
              </w:divBdr>
            </w:div>
            <w:div w:id="1119376469">
              <w:marLeft w:val="0"/>
              <w:marRight w:val="0"/>
              <w:marTop w:val="0"/>
              <w:marBottom w:val="0"/>
              <w:divBdr>
                <w:top w:val="none" w:sz="0" w:space="0" w:color="auto"/>
                <w:left w:val="none" w:sz="0" w:space="0" w:color="auto"/>
                <w:bottom w:val="none" w:sz="0" w:space="0" w:color="auto"/>
                <w:right w:val="none" w:sz="0" w:space="0" w:color="auto"/>
              </w:divBdr>
            </w:div>
            <w:div w:id="1397432968">
              <w:marLeft w:val="0"/>
              <w:marRight w:val="0"/>
              <w:marTop w:val="0"/>
              <w:marBottom w:val="0"/>
              <w:divBdr>
                <w:top w:val="none" w:sz="0" w:space="0" w:color="auto"/>
                <w:left w:val="none" w:sz="0" w:space="0" w:color="auto"/>
                <w:bottom w:val="none" w:sz="0" w:space="0" w:color="auto"/>
                <w:right w:val="none" w:sz="0" w:space="0" w:color="auto"/>
              </w:divBdr>
            </w:div>
            <w:div w:id="1581256286">
              <w:marLeft w:val="0"/>
              <w:marRight w:val="0"/>
              <w:marTop w:val="0"/>
              <w:marBottom w:val="0"/>
              <w:divBdr>
                <w:top w:val="none" w:sz="0" w:space="0" w:color="auto"/>
                <w:left w:val="none" w:sz="0" w:space="0" w:color="auto"/>
                <w:bottom w:val="none" w:sz="0" w:space="0" w:color="auto"/>
                <w:right w:val="none" w:sz="0" w:space="0" w:color="auto"/>
              </w:divBdr>
            </w:div>
            <w:div w:id="1664549413">
              <w:marLeft w:val="0"/>
              <w:marRight w:val="0"/>
              <w:marTop w:val="0"/>
              <w:marBottom w:val="0"/>
              <w:divBdr>
                <w:top w:val="none" w:sz="0" w:space="0" w:color="auto"/>
                <w:left w:val="none" w:sz="0" w:space="0" w:color="auto"/>
                <w:bottom w:val="none" w:sz="0" w:space="0" w:color="auto"/>
                <w:right w:val="none" w:sz="0" w:space="0" w:color="auto"/>
              </w:divBdr>
            </w:div>
            <w:div w:id="16673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1548">
      <w:bodyDiv w:val="1"/>
      <w:marLeft w:val="0"/>
      <w:marRight w:val="0"/>
      <w:marTop w:val="0"/>
      <w:marBottom w:val="0"/>
      <w:divBdr>
        <w:top w:val="none" w:sz="0" w:space="0" w:color="auto"/>
        <w:left w:val="none" w:sz="0" w:space="0" w:color="auto"/>
        <w:bottom w:val="none" w:sz="0" w:space="0" w:color="auto"/>
        <w:right w:val="none" w:sz="0" w:space="0" w:color="auto"/>
      </w:divBdr>
      <w:divsChild>
        <w:div w:id="1608584290">
          <w:marLeft w:val="0"/>
          <w:marRight w:val="0"/>
          <w:marTop w:val="0"/>
          <w:marBottom w:val="0"/>
          <w:divBdr>
            <w:top w:val="none" w:sz="0" w:space="0" w:color="auto"/>
            <w:left w:val="none" w:sz="0" w:space="0" w:color="auto"/>
            <w:bottom w:val="none" w:sz="0" w:space="0" w:color="auto"/>
            <w:right w:val="none" w:sz="0" w:space="0" w:color="auto"/>
          </w:divBdr>
          <w:divsChild>
            <w:div w:id="456031321">
              <w:marLeft w:val="0"/>
              <w:marRight w:val="0"/>
              <w:marTop w:val="0"/>
              <w:marBottom w:val="0"/>
              <w:divBdr>
                <w:top w:val="none" w:sz="0" w:space="0" w:color="auto"/>
                <w:left w:val="none" w:sz="0" w:space="0" w:color="auto"/>
                <w:bottom w:val="none" w:sz="0" w:space="0" w:color="auto"/>
                <w:right w:val="none" w:sz="0" w:space="0" w:color="auto"/>
              </w:divBdr>
            </w:div>
            <w:div w:id="1654144670">
              <w:marLeft w:val="0"/>
              <w:marRight w:val="0"/>
              <w:marTop w:val="0"/>
              <w:marBottom w:val="0"/>
              <w:divBdr>
                <w:top w:val="none" w:sz="0" w:space="0" w:color="auto"/>
                <w:left w:val="none" w:sz="0" w:space="0" w:color="auto"/>
                <w:bottom w:val="none" w:sz="0" w:space="0" w:color="auto"/>
                <w:right w:val="none" w:sz="0" w:space="0" w:color="auto"/>
              </w:divBdr>
            </w:div>
            <w:div w:id="21109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5241">
      <w:bodyDiv w:val="1"/>
      <w:marLeft w:val="0"/>
      <w:marRight w:val="0"/>
      <w:marTop w:val="0"/>
      <w:marBottom w:val="0"/>
      <w:divBdr>
        <w:top w:val="none" w:sz="0" w:space="0" w:color="auto"/>
        <w:left w:val="none" w:sz="0" w:space="0" w:color="auto"/>
        <w:bottom w:val="none" w:sz="0" w:space="0" w:color="auto"/>
        <w:right w:val="none" w:sz="0" w:space="0" w:color="auto"/>
      </w:divBdr>
    </w:div>
    <w:div w:id="410395968">
      <w:bodyDiv w:val="1"/>
      <w:marLeft w:val="0"/>
      <w:marRight w:val="0"/>
      <w:marTop w:val="0"/>
      <w:marBottom w:val="0"/>
      <w:divBdr>
        <w:top w:val="none" w:sz="0" w:space="0" w:color="auto"/>
        <w:left w:val="none" w:sz="0" w:space="0" w:color="auto"/>
        <w:bottom w:val="none" w:sz="0" w:space="0" w:color="auto"/>
        <w:right w:val="none" w:sz="0" w:space="0" w:color="auto"/>
      </w:divBdr>
      <w:divsChild>
        <w:div w:id="1664433162">
          <w:marLeft w:val="0"/>
          <w:marRight w:val="0"/>
          <w:marTop w:val="0"/>
          <w:marBottom w:val="0"/>
          <w:divBdr>
            <w:top w:val="none" w:sz="0" w:space="0" w:color="auto"/>
            <w:left w:val="none" w:sz="0" w:space="0" w:color="auto"/>
            <w:bottom w:val="none" w:sz="0" w:space="0" w:color="auto"/>
            <w:right w:val="none" w:sz="0" w:space="0" w:color="auto"/>
          </w:divBdr>
        </w:div>
        <w:div w:id="1986816125">
          <w:marLeft w:val="0"/>
          <w:marRight w:val="0"/>
          <w:marTop w:val="0"/>
          <w:marBottom w:val="0"/>
          <w:divBdr>
            <w:top w:val="none" w:sz="0" w:space="0" w:color="auto"/>
            <w:left w:val="none" w:sz="0" w:space="0" w:color="auto"/>
            <w:bottom w:val="none" w:sz="0" w:space="0" w:color="auto"/>
            <w:right w:val="none" w:sz="0" w:space="0" w:color="auto"/>
          </w:divBdr>
        </w:div>
        <w:div w:id="471875116">
          <w:marLeft w:val="0"/>
          <w:marRight w:val="0"/>
          <w:marTop w:val="0"/>
          <w:marBottom w:val="0"/>
          <w:divBdr>
            <w:top w:val="none" w:sz="0" w:space="0" w:color="auto"/>
            <w:left w:val="none" w:sz="0" w:space="0" w:color="auto"/>
            <w:bottom w:val="none" w:sz="0" w:space="0" w:color="auto"/>
            <w:right w:val="none" w:sz="0" w:space="0" w:color="auto"/>
          </w:divBdr>
        </w:div>
        <w:div w:id="828904893">
          <w:marLeft w:val="0"/>
          <w:marRight w:val="0"/>
          <w:marTop w:val="0"/>
          <w:marBottom w:val="0"/>
          <w:divBdr>
            <w:top w:val="none" w:sz="0" w:space="0" w:color="auto"/>
            <w:left w:val="none" w:sz="0" w:space="0" w:color="auto"/>
            <w:bottom w:val="none" w:sz="0" w:space="0" w:color="auto"/>
            <w:right w:val="none" w:sz="0" w:space="0" w:color="auto"/>
          </w:divBdr>
        </w:div>
        <w:div w:id="347294242">
          <w:marLeft w:val="0"/>
          <w:marRight w:val="0"/>
          <w:marTop w:val="0"/>
          <w:marBottom w:val="0"/>
          <w:divBdr>
            <w:top w:val="none" w:sz="0" w:space="0" w:color="auto"/>
            <w:left w:val="none" w:sz="0" w:space="0" w:color="auto"/>
            <w:bottom w:val="none" w:sz="0" w:space="0" w:color="auto"/>
            <w:right w:val="none" w:sz="0" w:space="0" w:color="auto"/>
          </w:divBdr>
        </w:div>
      </w:divsChild>
    </w:div>
    <w:div w:id="495658834">
      <w:bodyDiv w:val="1"/>
      <w:marLeft w:val="0"/>
      <w:marRight w:val="0"/>
      <w:marTop w:val="0"/>
      <w:marBottom w:val="0"/>
      <w:divBdr>
        <w:top w:val="none" w:sz="0" w:space="0" w:color="auto"/>
        <w:left w:val="none" w:sz="0" w:space="0" w:color="auto"/>
        <w:bottom w:val="none" w:sz="0" w:space="0" w:color="auto"/>
        <w:right w:val="none" w:sz="0" w:space="0" w:color="auto"/>
      </w:divBdr>
    </w:div>
    <w:div w:id="498691190">
      <w:bodyDiv w:val="1"/>
      <w:marLeft w:val="0"/>
      <w:marRight w:val="0"/>
      <w:marTop w:val="0"/>
      <w:marBottom w:val="0"/>
      <w:divBdr>
        <w:top w:val="none" w:sz="0" w:space="0" w:color="auto"/>
        <w:left w:val="none" w:sz="0" w:space="0" w:color="auto"/>
        <w:bottom w:val="none" w:sz="0" w:space="0" w:color="auto"/>
        <w:right w:val="none" w:sz="0" w:space="0" w:color="auto"/>
      </w:divBdr>
      <w:divsChild>
        <w:div w:id="1398742526">
          <w:marLeft w:val="0"/>
          <w:marRight w:val="0"/>
          <w:marTop w:val="0"/>
          <w:marBottom w:val="0"/>
          <w:divBdr>
            <w:top w:val="none" w:sz="0" w:space="0" w:color="auto"/>
            <w:left w:val="none" w:sz="0" w:space="0" w:color="auto"/>
            <w:bottom w:val="none" w:sz="0" w:space="0" w:color="auto"/>
            <w:right w:val="none" w:sz="0" w:space="0" w:color="auto"/>
          </w:divBdr>
        </w:div>
      </w:divsChild>
    </w:div>
    <w:div w:id="521434495">
      <w:bodyDiv w:val="1"/>
      <w:marLeft w:val="0"/>
      <w:marRight w:val="0"/>
      <w:marTop w:val="0"/>
      <w:marBottom w:val="0"/>
      <w:divBdr>
        <w:top w:val="none" w:sz="0" w:space="0" w:color="auto"/>
        <w:left w:val="none" w:sz="0" w:space="0" w:color="auto"/>
        <w:bottom w:val="none" w:sz="0" w:space="0" w:color="auto"/>
        <w:right w:val="none" w:sz="0" w:space="0" w:color="auto"/>
      </w:divBdr>
    </w:div>
    <w:div w:id="545726770">
      <w:bodyDiv w:val="1"/>
      <w:marLeft w:val="0"/>
      <w:marRight w:val="0"/>
      <w:marTop w:val="0"/>
      <w:marBottom w:val="0"/>
      <w:divBdr>
        <w:top w:val="none" w:sz="0" w:space="0" w:color="auto"/>
        <w:left w:val="none" w:sz="0" w:space="0" w:color="auto"/>
        <w:bottom w:val="none" w:sz="0" w:space="0" w:color="auto"/>
        <w:right w:val="none" w:sz="0" w:space="0" w:color="auto"/>
      </w:divBdr>
      <w:divsChild>
        <w:div w:id="201599851">
          <w:marLeft w:val="0"/>
          <w:marRight w:val="0"/>
          <w:marTop w:val="0"/>
          <w:marBottom w:val="0"/>
          <w:divBdr>
            <w:top w:val="none" w:sz="0" w:space="0" w:color="auto"/>
            <w:left w:val="none" w:sz="0" w:space="0" w:color="auto"/>
            <w:bottom w:val="none" w:sz="0" w:space="0" w:color="auto"/>
            <w:right w:val="none" w:sz="0" w:space="0" w:color="auto"/>
          </w:divBdr>
        </w:div>
        <w:div w:id="727728375">
          <w:marLeft w:val="0"/>
          <w:marRight w:val="0"/>
          <w:marTop w:val="0"/>
          <w:marBottom w:val="0"/>
          <w:divBdr>
            <w:top w:val="none" w:sz="0" w:space="0" w:color="auto"/>
            <w:left w:val="none" w:sz="0" w:space="0" w:color="auto"/>
            <w:bottom w:val="none" w:sz="0" w:space="0" w:color="auto"/>
            <w:right w:val="none" w:sz="0" w:space="0" w:color="auto"/>
          </w:divBdr>
        </w:div>
        <w:div w:id="1455753085">
          <w:marLeft w:val="0"/>
          <w:marRight w:val="0"/>
          <w:marTop w:val="0"/>
          <w:marBottom w:val="0"/>
          <w:divBdr>
            <w:top w:val="none" w:sz="0" w:space="0" w:color="auto"/>
            <w:left w:val="none" w:sz="0" w:space="0" w:color="auto"/>
            <w:bottom w:val="none" w:sz="0" w:space="0" w:color="auto"/>
            <w:right w:val="none" w:sz="0" w:space="0" w:color="auto"/>
          </w:divBdr>
        </w:div>
        <w:div w:id="1661080004">
          <w:marLeft w:val="0"/>
          <w:marRight w:val="0"/>
          <w:marTop w:val="0"/>
          <w:marBottom w:val="0"/>
          <w:divBdr>
            <w:top w:val="none" w:sz="0" w:space="0" w:color="auto"/>
            <w:left w:val="none" w:sz="0" w:space="0" w:color="auto"/>
            <w:bottom w:val="none" w:sz="0" w:space="0" w:color="auto"/>
            <w:right w:val="none" w:sz="0" w:space="0" w:color="auto"/>
          </w:divBdr>
        </w:div>
      </w:divsChild>
    </w:div>
    <w:div w:id="570887202">
      <w:bodyDiv w:val="1"/>
      <w:marLeft w:val="0"/>
      <w:marRight w:val="0"/>
      <w:marTop w:val="0"/>
      <w:marBottom w:val="0"/>
      <w:divBdr>
        <w:top w:val="none" w:sz="0" w:space="0" w:color="auto"/>
        <w:left w:val="none" w:sz="0" w:space="0" w:color="auto"/>
        <w:bottom w:val="none" w:sz="0" w:space="0" w:color="auto"/>
        <w:right w:val="none" w:sz="0" w:space="0" w:color="auto"/>
      </w:divBdr>
      <w:divsChild>
        <w:div w:id="1229458507">
          <w:marLeft w:val="0"/>
          <w:marRight w:val="0"/>
          <w:marTop w:val="0"/>
          <w:marBottom w:val="0"/>
          <w:divBdr>
            <w:top w:val="none" w:sz="0" w:space="0" w:color="auto"/>
            <w:left w:val="none" w:sz="0" w:space="0" w:color="auto"/>
            <w:bottom w:val="none" w:sz="0" w:space="0" w:color="auto"/>
            <w:right w:val="none" w:sz="0" w:space="0" w:color="auto"/>
          </w:divBdr>
        </w:div>
      </w:divsChild>
    </w:div>
    <w:div w:id="651251110">
      <w:bodyDiv w:val="1"/>
      <w:marLeft w:val="0"/>
      <w:marRight w:val="0"/>
      <w:marTop w:val="0"/>
      <w:marBottom w:val="0"/>
      <w:divBdr>
        <w:top w:val="none" w:sz="0" w:space="0" w:color="auto"/>
        <w:left w:val="none" w:sz="0" w:space="0" w:color="auto"/>
        <w:bottom w:val="none" w:sz="0" w:space="0" w:color="auto"/>
        <w:right w:val="none" w:sz="0" w:space="0" w:color="auto"/>
      </w:divBdr>
    </w:div>
    <w:div w:id="653074089">
      <w:bodyDiv w:val="1"/>
      <w:marLeft w:val="0"/>
      <w:marRight w:val="0"/>
      <w:marTop w:val="0"/>
      <w:marBottom w:val="0"/>
      <w:divBdr>
        <w:top w:val="none" w:sz="0" w:space="0" w:color="auto"/>
        <w:left w:val="none" w:sz="0" w:space="0" w:color="auto"/>
        <w:bottom w:val="none" w:sz="0" w:space="0" w:color="auto"/>
        <w:right w:val="none" w:sz="0" w:space="0" w:color="auto"/>
      </w:divBdr>
    </w:div>
    <w:div w:id="700931941">
      <w:bodyDiv w:val="1"/>
      <w:marLeft w:val="0"/>
      <w:marRight w:val="0"/>
      <w:marTop w:val="0"/>
      <w:marBottom w:val="0"/>
      <w:divBdr>
        <w:top w:val="none" w:sz="0" w:space="0" w:color="auto"/>
        <w:left w:val="none" w:sz="0" w:space="0" w:color="auto"/>
        <w:bottom w:val="none" w:sz="0" w:space="0" w:color="auto"/>
        <w:right w:val="none" w:sz="0" w:space="0" w:color="auto"/>
      </w:divBdr>
      <w:divsChild>
        <w:div w:id="1804734880">
          <w:marLeft w:val="0"/>
          <w:marRight w:val="0"/>
          <w:marTop w:val="0"/>
          <w:marBottom w:val="0"/>
          <w:divBdr>
            <w:top w:val="none" w:sz="0" w:space="0" w:color="auto"/>
            <w:left w:val="none" w:sz="0" w:space="0" w:color="auto"/>
            <w:bottom w:val="none" w:sz="0" w:space="0" w:color="auto"/>
            <w:right w:val="none" w:sz="0" w:space="0" w:color="auto"/>
          </w:divBdr>
          <w:divsChild>
            <w:div w:id="153226022">
              <w:marLeft w:val="0"/>
              <w:marRight w:val="0"/>
              <w:marTop w:val="0"/>
              <w:marBottom w:val="0"/>
              <w:divBdr>
                <w:top w:val="none" w:sz="0" w:space="0" w:color="auto"/>
                <w:left w:val="none" w:sz="0" w:space="0" w:color="auto"/>
                <w:bottom w:val="none" w:sz="0" w:space="0" w:color="auto"/>
                <w:right w:val="none" w:sz="0" w:space="0" w:color="auto"/>
              </w:divBdr>
            </w:div>
            <w:div w:id="494340109">
              <w:marLeft w:val="0"/>
              <w:marRight w:val="0"/>
              <w:marTop w:val="0"/>
              <w:marBottom w:val="0"/>
              <w:divBdr>
                <w:top w:val="none" w:sz="0" w:space="0" w:color="auto"/>
                <w:left w:val="none" w:sz="0" w:space="0" w:color="auto"/>
                <w:bottom w:val="none" w:sz="0" w:space="0" w:color="auto"/>
                <w:right w:val="none" w:sz="0" w:space="0" w:color="auto"/>
              </w:divBdr>
            </w:div>
            <w:div w:id="794952386">
              <w:marLeft w:val="0"/>
              <w:marRight w:val="0"/>
              <w:marTop w:val="0"/>
              <w:marBottom w:val="0"/>
              <w:divBdr>
                <w:top w:val="none" w:sz="0" w:space="0" w:color="auto"/>
                <w:left w:val="none" w:sz="0" w:space="0" w:color="auto"/>
                <w:bottom w:val="none" w:sz="0" w:space="0" w:color="auto"/>
                <w:right w:val="none" w:sz="0" w:space="0" w:color="auto"/>
              </w:divBdr>
            </w:div>
            <w:div w:id="837772714">
              <w:marLeft w:val="0"/>
              <w:marRight w:val="0"/>
              <w:marTop w:val="0"/>
              <w:marBottom w:val="0"/>
              <w:divBdr>
                <w:top w:val="none" w:sz="0" w:space="0" w:color="auto"/>
                <w:left w:val="none" w:sz="0" w:space="0" w:color="auto"/>
                <w:bottom w:val="none" w:sz="0" w:space="0" w:color="auto"/>
                <w:right w:val="none" w:sz="0" w:space="0" w:color="auto"/>
              </w:divBdr>
            </w:div>
            <w:div w:id="917860623">
              <w:marLeft w:val="0"/>
              <w:marRight w:val="0"/>
              <w:marTop w:val="0"/>
              <w:marBottom w:val="0"/>
              <w:divBdr>
                <w:top w:val="none" w:sz="0" w:space="0" w:color="auto"/>
                <w:left w:val="none" w:sz="0" w:space="0" w:color="auto"/>
                <w:bottom w:val="none" w:sz="0" w:space="0" w:color="auto"/>
                <w:right w:val="none" w:sz="0" w:space="0" w:color="auto"/>
              </w:divBdr>
            </w:div>
            <w:div w:id="1006174546">
              <w:marLeft w:val="0"/>
              <w:marRight w:val="0"/>
              <w:marTop w:val="0"/>
              <w:marBottom w:val="0"/>
              <w:divBdr>
                <w:top w:val="none" w:sz="0" w:space="0" w:color="auto"/>
                <w:left w:val="none" w:sz="0" w:space="0" w:color="auto"/>
                <w:bottom w:val="none" w:sz="0" w:space="0" w:color="auto"/>
                <w:right w:val="none" w:sz="0" w:space="0" w:color="auto"/>
              </w:divBdr>
            </w:div>
            <w:div w:id="1179150666">
              <w:marLeft w:val="0"/>
              <w:marRight w:val="0"/>
              <w:marTop w:val="0"/>
              <w:marBottom w:val="0"/>
              <w:divBdr>
                <w:top w:val="none" w:sz="0" w:space="0" w:color="auto"/>
                <w:left w:val="none" w:sz="0" w:space="0" w:color="auto"/>
                <w:bottom w:val="none" w:sz="0" w:space="0" w:color="auto"/>
                <w:right w:val="none" w:sz="0" w:space="0" w:color="auto"/>
              </w:divBdr>
            </w:div>
            <w:div w:id="1190533180">
              <w:marLeft w:val="0"/>
              <w:marRight w:val="0"/>
              <w:marTop w:val="0"/>
              <w:marBottom w:val="0"/>
              <w:divBdr>
                <w:top w:val="none" w:sz="0" w:space="0" w:color="auto"/>
                <w:left w:val="none" w:sz="0" w:space="0" w:color="auto"/>
                <w:bottom w:val="none" w:sz="0" w:space="0" w:color="auto"/>
                <w:right w:val="none" w:sz="0" w:space="0" w:color="auto"/>
              </w:divBdr>
            </w:div>
            <w:div w:id="1245648356">
              <w:marLeft w:val="0"/>
              <w:marRight w:val="0"/>
              <w:marTop w:val="0"/>
              <w:marBottom w:val="0"/>
              <w:divBdr>
                <w:top w:val="none" w:sz="0" w:space="0" w:color="auto"/>
                <w:left w:val="none" w:sz="0" w:space="0" w:color="auto"/>
                <w:bottom w:val="none" w:sz="0" w:space="0" w:color="auto"/>
                <w:right w:val="none" w:sz="0" w:space="0" w:color="auto"/>
              </w:divBdr>
            </w:div>
            <w:div w:id="1439644191">
              <w:marLeft w:val="0"/>
              <w:marRight w:val="0"/>
              <w:marTop w:val="0"/>
              <w:marBottom w:val="0"/>
              <w:divBdr>
                <w:top w:val="none" w:sz="0" w:space="0" w:color="auto"/>
                <w:left w:val="none" w:sz="0" w:space="0" w:color="auto"/>
                <w:bottom w:val="none" w:sz="0" w:space="0" w:color="auto"/>
                <w:right w:val="none" w:sz="0" w:space="0" w:color="auto"/>
              </w:divBdr>
            </w:div>
            <w:div w:id="1657948960">
              <w:marLeft w:val="0"/>
              <w:marRight w:val="0"/>
              <w:marTop w:val="0"/>
              <w:marBottom w:val="0"/>
              <w:divBdr>
                <w:top w:val="none" w:sz="0" w:space="0" w:color="auto"/>
                <w:left w:val="none" w:sz="0" w:space="0" w:color="auto"/>
                <w:bottom w:val="none" w:sz="0" w:space="0" w:color="auto"/>
                <w:right w:val="none" w:sz="0" w:space="0" w:color="auto"/>
              </w:divBdr>
            </w:div>
            <w:div w:id="1690251055">
              <w:marLeft w:val="0"/>
              <w:marRight w:val="0"/>
              <w:marTop w:val="0"/>
              <w:marBottom w:val="0"/>
              <w:divBdr>
                <w:top w:val="none" w:sz="0" w:space="0" w:color="auto"/>
                <w:left w:val="none" w:sz="0" w:space="0" w:color="auto"/>
                <w:bottom w:val="none" w:sz="0" w:space="0" w:color="auto"/>
                <w:right w:val="none" w:sz="0" w:space="0" w:color="auto"/>
              </w:divBdr>
            </w:div>
            <w:div w:id="19339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310">
      <w:bodyDiv w:val="1"/>
      <w:marLeft w:val="0"/>
      <w:marRight w:val="0"/>
      <w:marTop w:val="0"/>
      <w:marBottom w:val="0"/>
      <w:divBdr>
        <w:top w:val="none" w:sz="0" w:space="0" w:color="auto"/>
        <w:left w:val="none" w:sz="0" w:space="0" w:color="auto"/>
        <w:bottom w:val="none" w:sz="0" w:space="0" w:color="auto"/>
        <w:right w:val="none" w:sz="0" w:space="0" w:color="auto"/>
      </w:divBdr>
    </w:div>
    <w:div w:id="721096587">
      <w:bodyDiv w:val="1"/>
      <w:marLeft w:val="0"/>
      <w:marRight w:val="0"/>
      <w:marTop w:val="0"/>
      <w:marBottom w:val="0"/>
      <w:divBdr>
        <w:top w:val="none" w:sz="0" w:space="0" w:color="auto"/>
        <w:left w:val="none" w:sz="0" w:space="0" w:color="auto"/>
        <w:bottom w:val="none" w:sz="0" w:space="0" w:color="auto"/>
        <w:right w:val="none" w:sz="0" w:space="0" w:color="auto"/>
      </w:divBdr>
      <w:divsChild>
        <w:div w:id="276302115">
          <w:marLeft w:val="0"/>
          <w:marRight w:val="0"/>
          <w:marTop w:val="0"/>
          <w:marBottom w:val="0"/>
          <w:divBdr>
            <w:top w:val="none" w:sz="0" w:space="0" w:color="auto"/>
            <w:left w:val="none" w:sz="0" w:space="0" w:color="auto"/>
            <w:bottom w:val="none" w:sz="0" w:space="0" w:color="auto"/>
            <w:right w:val="none" w:sz="0" w:space="0" w:color="auto"/>
          </w:divBdr>
          <w:divsChild>
            <w:div w:id="972250239">
              <w:marLeft w:val="0"/>
              <w:marRight w:val="0"/>
              <w:marTop w:val="0"/>
              <w:marBottom w:val="0"/>
              <w:divBdr>
                <w:top w:val="none" w:sz="0" w:space="0" w:color="auto"/>
                <w:left w:val="none" w:sz="0" w:space="0" w:color="auto"/>
                <w:bottom w:val="none" w:sz="0" w:space="0" w:color="auto"/>
                <w:right w:val="none" w:sz="0" w:space="0" w:color="auto"/>
              </w:divBdr>
              <w:divsChild>
                <w:div w:id="328601646">
                  <w:marLeft w:val="0"/>
                  <w:marRight w:val="0"/>
                  <w:marTop w:val="0"/>
                  <w:marBottom w:val="0"/>
                  <w:divBdr>
                    <w:top w:val="none" w:sz="0" w:space="0" w:color="auto"/>
                    <w:left w:val="none" w:sz="0" w:space="0" w:color="auto"/>
                    <w:bottom w:val="none" w:sz="0" w:space="0" w:color="auto"/>
                    <w:right w:val="none" w:sz="0" w:space="0" w:color="auto"/>
                  </w:divBdr>
                  <w:divsChild>
                    <w:div w:id="104928524">
                      <w:marLeft w:val="0"/>
                      <w:marRight w:val="0"/>
                      <w:marTop w:val="0"/>
                      <w:marBottom w:val="0"/>
                      <w:divBdr>
                        <w:top w:val="none" w:sz="0" w:space="0" w:color="auto"/>
                        <w:left w:val="none" w:sz="0" w:space="0" w:color="auto"/>
                        <w:bottom w:val="none" w:sz="0" w:space="0" w:color="auto"/>
                        <w:right w:val="none" w:sz="0" w:space="0" w:color="auto"/>
                      </w:divBdr>
                    </w:div>
                    <w:div w:id="181238929">
                      <w:marLeft w:val="0"/>
                      <w:marRight w:val="0"/>
                      <w:marTop w:val="0"/>
                      <w:marBottom w:val="0"/>
                      <w:divBdr>
                        <w:top w:val="none" w:sz="0" w:space="0" w:color="auto"/>
                        <w:left w:val="none" w:sz="0" w:space="0" w:color="auto"/>
                        <w:bottom w:val="none" w:sz="0" w:space="0" w:color="auto"/>
                        <w:right w:val="none" w:sz="0" w:space="0" w:color="auto"/>
                      </w:divBdr>
                    </w:div>
                    <w:div w:id="655497054">
                      <w:marLeft w:val="0"/>
                      <w:marRight w:val="0"/>
                      <w:marTop w:val="0"/>
                      <w:marBottom w:val="0"/>
                      <w:divBdr>
                        <w:top w:val="none" w:sz="0" w:space="0" w:color="auto"/>
                        <w:left w:val="none" w:sz="0" w:space="0" w:color="auto"/>
                        <w:bottom w:val="none" w:sz="0" w:space="0" w:color="auto"/>
                        <w:right w:val="none" w:sz="0" w:space="0" w:color="auto"/>
                      </w:divBdr>
                    </w:div>
                    <w:div w:id="208509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148652">
          <w:marLeft w:val="0"/>
          <w:marRight w:val="0"/>
          <w:marTop w:val="0"/>
          <w:marBottom w:val="0"/>
          <w:divBdr>
            <w:top w:val="none" w:sz="0" w:space="0" w:color="auto"/>
            <w:left w:val="none" w:sz="0" w:space="0" w:color="auto"/>
            <w:bottom w:val="none" w:sz="0" w:space="0" w:color="auto"/>
            <w:right w:val="none" w:sz="0" w:space="0" w:color="auto"/>
          </w:divBdr>
        </w:div>
        <w:div w:id="430321425">
          <w:marLeft w:val="0"/>
          <w:marRight w:val="0"/>
          <w:marTop w:val="0"/>
          <w:marBottom w:val="0"/>
          <w:divBdr>
            <w:top w:val="none" w:sz="0" w:space="0" w:color="auto"/>
            <w:left w:val="none" w:sz="0" w:space="0" w:color="auto"/>
            <w:bottom w:val="none" w:sz="0" w:space="0" w:color="auto"/>
            <w:right w:val="none" w:sz="0" w:space="0" w:color="auto"/>
          </w:divBdr>
          <w:divsChild>
            <w:div w:id="355159373">
              <w:marLeft w:val="0"/>
              <w:marRight w:val="0"/>
              <w:marTop w:val="0"/>
              <w:marBottom w:val="0"/>
              <w:divBdr>
                <w:top w:val="none" w:sz="0" w:space="0" w:color="auto"/>
                <w:left w:val="none" w:sz="0" w:space="0" w:color="auto"/>
                <w:bottom w:val="none" w:sz="0" w:space="0" w:color="auto"/>
                <w:right w:val="none" w:sz="0" w:space="0" w:color="auto"/>
              </w:divBdr>
            </w:div>
            <w:div w:id="564411619">
              <w:marLeft w:val="0"/>
              <w:marRight w:val="0"/>
              <w:marTop w:val="0"/>
              <w:marBottom w:val="0"/>
              <w:divBdr>
                <w:top w:val="none" w:sz="0" w:space="0" w:color="auto"/>
                <w:left w:val="none" w:sz="0" w:space="0" w:color="auto"/>
                <w:bottom w:val="none" w:sz="0" w:space="0" w:color="auto"/>
                <w:right w:val="none" w:sz="0" w:space="0" w:color="auto"/>
              </w:divBdr>
            </w:div>
            <w:div w:id="1044716133">
              <w:marLeft w:val="0"/>
              <w:marRight w:val="0"/>
              <w:marTop w:val="0"/>
              <w:marBottom w:val="0"/>
              <w:divBdr>
                <w:top w:val="none" w:sz="0" w:space="0" w:color="auto"/>
                <w:left w:val="none" w:sz="0" w:space="0" w:color="auto"/>
                <w:bottom w:val="none" w:sz="0" w:space="0" w:color="auto"/>
                <w:right w:val="none" w:sz="0" w:space="0" w:color="auto"/>
              </w:divBdr>
            </w:div>
            <w:div w:id="2099715899">
              <w:marLeft w:val="0"/>
              <w:marRight w:val="0"/>
              <w:marTop w:val="0"/>
              <w:marBottom w:val="0"/>
              <w:divBdr>
                <w:top w:val="none" w:sz="0" w:space="0" w:color="auto"/>
                <w:left w:val="none" w:sz="0" w:space="0" w:color="auto"/>
                <w:bottom w:val="none" w:sz="0" w:space="0" w:color="auto"/>
                <w:right w:val="none" w:sz="0" w:space="0" w:color="auto"/>
              </w:divBdr>
            </w:div>
          </w:divsChild>
        </w:div>
        <w:div w:id="865557088">
          <w:marLeft w:val="0"/>
          <w:marRight w:val="0"/>
          <w:marTop w:val="0"/>
          <w:marBottom w:val="0"/>
          <w:divBdr>
            <w:top w:val="none" w:sz="0" w:space="0" w:color="auto"/>
            <w:left w:val="none" w:sz="0" w:space="0" w:color="auto"/>
            <w:bottom w:val="none" w:sz="0" w:space="0" w:color="auto"/>
            <w:right w:val="none" w:sz="0" w:space="0" w:color="auto"/>
          </w:divBdr>
          <w:divsChild>
            <w:div w:id="97218149">
              <w:marLeft w:val="0"/>
              <w:marRight w:val="0"/>
              <w:marTop w:val="0"/>
              <w:marBottom w:val="0"/>
              <w:divBdr>
                <w:top w:val="none" w:sz="0" w:space="0" w:color="auto"/>
                <w:left w:val="none" w:sz="0" w:space="0" w:color="auto"/>
                <w:bottom w:val="none" w:sz="0" w:space="0" w:color="auto"/>
                <w:right w:val="none" w:sz="0" w:space="0" w:color="auto"/>
              </w:divBdr>
              <w:divsChild>
                <w:div w:id="1093402957">
                  <w:marLeft w:val="0"/>
                  <w:marRight w:val="0"/>
                  <w:marTop w:val="0"/>
                  <w:marBottom w:val="0"/>
                  <w:divBdr>
                    <w:top w:val="none" w:sz="0" w:space="0" w:color="auto"/>
                    <w:left w:val="none" w:sz="0" w:space="0" w:color="auto"/>
                    <w:bottom w:val="none" w:sz="0" w:space="0" w:color="auto"/>
                    <w:right w:val="none" w:sz="0" w:space="0" w:color="auto"/>
                  </w:divBdr>
                </w:div>
                <w:div w:id="1751999972">
                  <w:marLeft w:val="0"/>
                  <w:marRight w:val="0"/>
                  <w:marTop w:val="0"/>
                  <w:marBottom w:val="0"/>
                  <w:divBdr>
                    <w:top w:val="none" w:sz="0" w:space="0" w:color="auto"/>
                    <w:left w:val="none" w:sz="0" w:space="0" w:color="auto"/>
                    <w:bottom w:val="none" w:sz="0" w:space="0" w:color="auto"/>
                    <w:right w:val="none" w:sz="0" w:space="0" w:color="auto"/>
                  </w:divBdr>
                </w:div>
                <w:div w:id="19733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9183">
          <w:marLeft w:val="0"/>
          <w:marRight w:val="0"/>
          <w:marTop w:val="0"/>
          <w:marBottom w:val="0"/>
          <w:divBdr>
            <w:top w:val="none" w:sz="0" w:space="0" w:color="auto"/>
            <w:left w:val="none" w:sz="0" w:space="0" w:color="auto"/>
            <w:bottom w:val="none" w:sz="0" w:space="0" w:color="auto"/>
            <w:right w:val="none" w:sz="0" w:space="0" w:color="auto"/>
          </w:divBdr>
        </w:div>
      </w:divsChild>
    </w:div>
    <w:div w:id="731731322">
      <w:bodyDiv w:val="1"/>
      <w:marLeft w:val="0"/>
      <w:marRight w:val="0"/>
      <w:marTop w:val="0"/>
      <w:marBottom w:val="0"/>
      <w:divBdr>
        <w:top w:val="none" w:sz="0" w:space="0" w:color="auto"/>
        <w:left w:val="none" w:sz="0" w:space="0" w:color="auto"/>
        <w:bottom w:val="none" w:sz="0" w:space="0" w:color="auto"/>
        <w:right w:val="none" w:sz="0" w:space="0" w:color="auto"/>
      </w:divBdr>
    </w:div>
    <w:div w:id="751857303">
      <w:bodyDiv w:val="1"/>
      <w:marLeft w:val="0"/>
      <w:marRight w:val="0"/>
      <w:marTop w:val="0"/>
      <w:marBottom w:val="0"/>
      <w:divBdr>
        <w:top w:val="none" w:sz="0" w:space="0" w:color="auto"/>
        <w:left w:val="none" w:sz="0" w:space="0" w:color="auto"/>
        <w:bottom w:val="none" w:sz="0" w:space="0" w:color="auto"/>
        <w:right w:val="none" w:sz="0" w:space="0" w:color="auto"/>
      </w:divBdr>
      <w:divsChild>
        <w:div w:id="669019942">
          <w:marLeft w:val="0"/>
          <w:marRight w:val="0"/>
          <w:marTop w:val="0"/>
          <w:marBottom w:val="0"/>
          <w:divBdr>
            <w:top w:val="none" w:sz="0" w:space="0" w:color="auto"/>
            <w:left w:val="none" w:sz="0" w:space="0" w:color="auto"/>
            <w:bottom w:val="none" w:sz="0" w:space="0" w:color="auto"/>
            <w:right w:val="none" w:sz="0" w:space="0" w:color="auto"/>
          </w:divBdr>
        </w:div>
        <w:div w:id="976908197">
          <w:marLeft w:val="0"/>
          <w:marRight w:val="0"/>
          <w:marTop w:val="0"/>
          <w:marBottom w:val="0"/>
          <w:divBdr>
            <w:top w:val="none" w:sz="0" w:space="0" w:color="auto"/>
            <w:left w:val="none" w:sz="0" w:space="0" w:color="auto"/>
            <w:bottom w:val="none" w:sz="0" w:space="0" w:color="auto"/>
            <w:right w:val="none" w:sz="0" w:space="0" w:color="auto"/>
          </w:divBdr>
        </w:div>
        <w:div w:id="835459846">
          <w:marLeft w:val="0"/>
          <w:marRight w:val="0"/>
          <w:marTop w:val="0"/>
          <w:marBottom w:val="0"/>
          <w:divBdr>
            <w:top w:val="none" w:sz="0" w:space="0" w:color="auto"/>
            <w:left w:val="none" w:sz="0" w:space="0" w:color="auto"/>
            <w:bottom w:val="none" w:sz="0" w:space="0" w:color="auto"/>
            <w:right w:val="none" w:sz="0" w:space="0" w:color="auto"/>
          </w:divBdr>
        </w:div>
        <w:div w:id="1353528925">
          <w:marLeft w:val="0"/>
          <w:marRight w:val="0"/>
          <w:marTop w:val="0"/>
          <w:marBottom w:val="0"/>
          <w:divBdr>
            <w:top w:val="none" w:sz="0" w:space="0" w:color="auto"/>
            <w:left w:val="none" w:sz="0" w:space="0" w:color="auto"/>
            <w:bottom w:val="none" w:sz="0" w:space="0" w:color="auto"/>
            <w:right w:val="none" w:sz="0" w:space="0" w:color="auto"/>
          </w:divBdr>
        </w:div>
      </w:divsChild>
    </w:div>
    <w:div w:id="795803910">
      <w:bodyDiv w:val="1"/>
      <w:marLeft w:val="0"/>
      <w:marRight w:val="0"/>
      <w:marTop w:val="0"/>
      <w:marBottom w:val="0"/>
      <w:divBdr>
        <w:top w:val="none" w:sz="0" w:space="0" w:color="auto"/>
        <w:left w:val="none" w:sz="0" w:space="0" w:color="auto"/>
        <w:bottom w:val="none" w:sz="0" w:space="0" w:color="auto"/>
        <w:right w:val="none" w:sz="0" w:space="0" w:color="auto"/>
      </w:divBdr>
      <w:divsChild>
        <w:div w:id="1214123612">
          <w:marLeft w:val="0"/>
          <w:marRight w:val="0"/>
          <w:marTop w:val="0"/>
          <w:marBottom w:val="0"/>
          <w:divBdr>
            <w:top w:val="none" w:sz="0" w:space="0" w:color="auto"/>
            <w:left w:val="none" w:sz="0" w:space="0" w:color="auto"/>
            <w:bottom w:val="none" w:sz="0" w:space="0" w:color="auto"/>
            <w:right w:val="none" w:sz="0" w:space="0" w:color="auto"/>
          </w:divBdr>
        </w:div>
        <w:div w:id="1680081177">
          <w:marLeft w:val="0"/>
          <w:marRight w:val="0"/>
          <w:marTop w:val="0"/>
          <w:marBottom w:val="0"/>
          <w:divBdr>
            <w:top w:val="none" w:sz="0" w:space="0" w:color="auto"/>
            <w:left w:val="none" w:sz="0" w:space="0" w:color="auto"/>
            <w:bottom w:val="none" w:sz="0" w:space="0" w:color="auto"/>
            <w:right w:val="none" w:sz="0" w:space="0" w:color="auto"/>
          </w:divBdr>
        </w:div>
        <w:div w:id="831600892">
          <w:marLeft w:val="0"/>
          <w:marRight w:val="0"/>
          <w:marTop w:val="0"/>
          <w:marBottom w:val="0"/>
          <w:divBdr>
            <w:top w:val="none" w:sz="0" w:space="0" w:color="auto"/>
            <w:left w:val="none" w:sz="0" w:space="0" w:color="auto"/>
            <w:bottom w:val="none" w:sz="0" w:space="0" w:color="auto"/>
            <w:right w:val="none" w:sz="0" w:space="0" w:color="auto"/>
          </w:divBdr>
        </w:div>
        <w:div w:id="693845074">
          <w:marLeft w:val="0"/>
          <w:marRight w:val="0"/>
          <w:marTop w:val="0"/>
          <w:marBottom w:val="0"/>
          <w:divBdr>
            <w:top w:val="none" w:sz="0" w:space="0" w:color="auto"/>
            <w:left w:val="none" w:sz="0" w:space="0" w:color="auto"/>
            <w:bottom w:val="none" w:sz="0" w:space="0" w:color="auto"/>
            <w:right w:val="none" w:sz="0" w:space="0" w:color="auto"/>
          </w:divBdr>
        </w:div>
        <w:div w:id="925771280">
          <w:marLeft w:val="0"/>
          <w:marRight w:val="0"/>
          <w:marTop w:val="0"/>
          <w:marBottom w:val="0"/>
          <w:divBdr>
            <w:top w:val="none" w:sz="0" w:space="0" w:color="auto"/>
            <w:left w:val="none" w:sz="0" w:space="0" w:color="auto"/>
            <w:bottom w:val="none" w:sz="0" w:space="0" w:color="auto"/>
            <w:right w:val="none" w:sz="0" w:space="0" w:color="auto"/>
          </w:divBdr>
        </w:div>
        <w:div w:id="1242181229">
          <w:marLeft w:val="0"/>
          <w:marRight w:val="0"/>
          <w:marTop w:val="0"/>
          <w:marBottom w:val="0"/>
          <w:divBdr>
            <w:top w:val="none" w:sz="0" w:space="0" w:color="auto"/>
            <w:left w:val="none" w:sz="0" w:space="0" w:color="auto"/>
            <w:bottom w:val="none" w:sz="0" w:space="0" w:color="auto"/>
            <w:right w:val="none" w:sz="0" w:space="0" w:color="auto"/>
          </w:divBdr>
        </w:div>
      </w:divsChild>
    </w:div>
    <w:div w:id="827212306">
      <w:bodyDiv w:val="1"/>
      <w:marLeft w:val="0"/>
      <w:marRight w:val="0"/>
      <w:marTop w:val="0"/>
      <w:marBottom w:val="0"/>
      <w:divBdr>
        <w:top w:val="none" w:sz="0" w:space="0" w:color="auto"/>
        <w:left w:val="none" w:sz="0" w:space="0" w:color="auto"/>
        <w:bottom w:val="none" w:sz="0" w:space="0" w:color="auto"/>
        <w:right w:val="none" w:sz="0" w:space="0" w:color="auto"/>
      </w:divBdr>
      <w:divsChild>
        <w:div w:id="1798572376">
          <w:marLeft w:val="0"/>
          <w:marRight w:val="0"/>
          <w:marTop w:val="0"/>
          <w:marBottom w:val="0"/>
          <w:divBdr>
            <w:top w:val="none" w:sz="0" w:space="0" w:color="auto"/>
            <w:left w:val="none" w:sz="0" w:space="0" w:color="auto"/>
            <w:bottom w:val="none" w:sz="0" w:space="0" w:color="auto"/>
            <w:right w:val="none" w:sz="0" w:space="0" w:color="auto"/>
          </w:divBdr>
        </w:div>
        <w:div w:id="1876653452">
          <w:marLeft w:val="0"/>
          <w:marRight w:val="0"/>
          <w:marTop w:val="0"/>
          <w:marBottom w:val="0"/>
          <w:divBdr>
            <w:top w:val="none" w:sz="0" w:space="0" w:color="auto"/>
            <w:left w:val="none" w:sz="0" w:space="0" w:color="auto"/>
            <w:bottom w:val="none" w:sz="0" w:space="0" w:color="auto"/>
            <w:right w:val="none" w:sz="0" w:space="0" w:color="auto"/>
          </w:divBdr>
        </w:div>
        <w:div w:id="887303565">
          <w:marLeft w:val="0"/>
          <w:marRight w:val="0"/>
          <w:marTop w:val="0"/>
          <w:marBottom w:val="0"/>
          <w:divBdr>
            <w:top w:val="none" w:sz="0" w:space="0" w:color="auto"/>
            <w:left w:val="none" w:sz="0" w:space="0" w:color="auto"/>
            <w:bottom w:val="none" w:sz="0" w:space="0" w:color="auto"/>
            <w:right w:val="none" w:sz="0" w:space="0" w:color="auto"/>
          </w:divBdr>
        </w:div>
        <w:div w:id="314376931">
          <w:marLeft w:val="0"/>
          <w:marRight w:val="0"/>
          <w:marTop w:val="0"/>
          <w:marBottom w:val="0"/>
          <w:divBdr>
            <w:top w:val="none" w:sz="0" w:space="0" w:color="auto"/>
            <w:left w:val="none" w:sz="0" w:space="0" w:color="auto"/>
            <w:bottom w:val="none" w:sz="0" w:space="0" w:color="auto"/>
            <w:right w:val="none" w:sz="0" w:space="0" w:color="auto"/>
          </w:divBdr>
        </w:div>
        <w:div w:id="1441298445">
          <w:marLeft w:val="0"/>
          <w:marRight w:val="0"/>
          <w:marTop w:val="0"/>
          <w:marBottom w:val="0"/>
          <w:divBdr>
            <w:top w:val="none" w:sz="0" w:space="0" w:color="auto"/>
            <w:left w:val="none" w:sz="0" w:space="0" w:color="auto"/>
            <w:bottom w:val="none" w:sz="0" w:space="0" w:color="auto"/>
            <w:right w:val="none" w:sz="0" w:space="0" w:color="auto"/>
          </w:divBdr>
        </w:div>
      </w:divsChild>
    </w:div>
    <w:div w:id="892934503">
      <w:bodyDiv w:val="1"/>
      <w:marLeft w:val="0"/>
      <w:marRight w:val="0"/>
      <w:marTop w:val="0"/>
      <w:marBottom w:val="0"/>
      <w:divBdr>
        <w:top w:val="none" w:sz="0" w:space="0" w:color="auto"/>
        <w:left w:val="none" w:sz="0" w:space="0" w:color="auto"/>
        <w:bottom w:val="none" w:sz="0" w:space="0" w:color="auto"/>
        <w:right w:val="none" w:sz="0" w:space="0" w:color="auto"/>
      </w:divBdr>
      <w:divsChild>
        <w:div w:id="718282233">
          <w:marLeft w:val="0"/>
          <w:marRight w:val="0"/>
          <w:marTop w:val="0"/>
          <w:marBottom w:val="0"/>
          <w:divBdr>
            <w:top w:val="none" w:sz="0" w:space="0" w:color="auto"/>
            <w:left w:val="none" w:sz="0" w:space="0" w:color="auto"/>
            <w:bottom w:val="none" w:sz="0" w:space="0" w:color="auto"/>
            <w:right w:val="none" w:sz="0" w:space="0" w:color="auto"/>
          </w:divBdr>
        </w:div>
        <w:div w:id="1538083627">
          <w:marLeft w:val="0"/>
          <w:marRight w:val="0"/>
          <w:marTop w:val="0"/>
          <w:marBottom w:val="0"/>
          <w:divBdr>
            <w:top w:val="none" w:sz="0" w:space="0" w:color="auto"/>
            <w:left w:val="none" w:sz="0" w:space="0" w:color="auto"/>
            <w:bottom w:val="none" w:sz="0" w:space="0" w:color="auto"/>
            <w:right w:val="none" w:sz="0" w:space="0" w:color="auto"/>
          </w:divBdr>
        </w:div>
        <w:div w:id="1213811952">
          <w:marLeft w:val="0"/>
          <w:marRight w:val="0"/>
          <w:marTop w:val="0"/>
          <w:marBottom w:val="0"/>
          <w:divBdr>
            <w:top w:val="none" w:sz="0" w:space="0" w:color="auto"/>
            <w:left w:val="none" w:sz="0" w:space="0" w:color="auto"/>
            <w:bottom w:val="none" w:sz="0" w:space="0" w:color="auto"/>
            <w:right w:val="none" w:sz="0" w:space="0" w:color="auto"/>
          </w:divBdr>
        </w:div>
        <w:div w:id="1010838331">
          <w:marLeft w:val="0"/>
          <w:marRight w:val="0"/>
          <w:marTop w:val="0"/>
          <w:marBottom w:val="0"/>
          <w:divBdr>
            <w:top w:val="none" w:sz="0" w:space="0" w:color="auto"/>
            <w:left w:val="none" w:sz="0" w:space="0" w:color="auto"/>
            <w:bottom w:val="none" w:sz="0" w:space="0" w:color="auto"/>
            <w:right w:val="none" w:sz="0" w:space="0" w:color="auto"/>
          </w:divBdr>
        </w:div>
        <w:div w:id="2084376598">
          <w:marLeft w:val="0"/>
          <w:marRight w:val="0"/>
          <w:marTop w:val="0"/>
          <w:marBottom w:val="0"/>
          <w:divBdr>
            <w:top w:val="none" w:sz="0" w:space="0" w:color="auto"/>
            <w:left w:val="none" w:sz="0" w:space="0" w:color="auto"/>
            <w:bottom w:val="none" w:sz="0" w:space="0" w:color="auto"/>
            <w:right w:val="none" w:sz="0" w:space="0" w:color="auto"/>
          </w:divBdr>
        </w:div>
      </w:divsChild>
    </w:div>
    <w:div w:id="928738185">
      <w:bodyDiv w:val="1"/>
      <w:marLeft w:val="0"/>
      <w:marRight w:val="0"/>
      <w:marTop w:val="0"/>
      <w:marBottom w:val="0"/>
      <w:divBdr>
        <w:top w:val="none" w:sz="0" w:space="0" w:color="auto"/>
        <w:left w:val="none" w:sz="0" w:space="0" w:color="auto"/>
        <w:bottom w:val="none" w:sz="0" w:space="0" w:color="auto"/>
        <w:right w:val="none" w:sz="0" w:space="0" w:color="auto"/>
      </w:divBdr>
      <w:divsChild>
        <w:div w:id="1792556812">
          <w:marLeft w:val="0"/>
          <w:marRight w:val="0"/>
          <w:marTop w:val="0"/>
          <w:marBottom w:val="0"/>
          <w:divBdr>
            <w:top w:val="none" w:sz="0" w:space="0" w:color="auto"/>
            <w:left w:val="none" w:sz="0" w:space="0" w:color="auto"/>
            <w:bottom w:val="none" w:sz="0" w:space="0" w:color="auto"/>
            <w:right w:val="none" w:sz="0" w:space="0" w:color="auto"/>
          </w:divBdr>
        </w:div>
      </w:divsChild>
    </w:div>
    <w:div w:id="936908339">
      <w:bodyDiv w:val="1"/>
      <w:marLeft w:val="0"/>
      <w:marRight w:val="0"/>
      <w:marTop w:val="0"/>
      <w:marBottom w:val="0"/>
      <w:divBdr>
        <w:top w:val="none" w:sz="0" w:space="0" w:color="auto"/>
        <w:left w:val="none" w:sz="0" w:space="0" w:color="auto"/>
        <w:bottom w:val="none" w:sz="0" w:space="0" w:color="auto"/>
        <w:right w:val="none" w:sz="0" w:space="0" w:color="auto"/>
      </w:divBdr>
      <w:divsChild>
        <w:div w:id="195241307">
          <w:marLeft w:val="0"/>
          <w:marRight w:val="0"/>
          <w:marTop w:val="0"/>
          <w:marBottom w:val="0"/>
          <w:divBdr>
            <w:top w:val="none" w:sz="0" w:space="0" w:color="auto"/>
            <w:left w:val="none" w:sz="0" w:space="0" w:color="auto"/>
            <w:bottom w:val="none" w:sz="0" w:space="0" w:color="auto"/>
            <w:right w:val="none" w:sz="0" w:space="0" w:color="auto"/>
          </w:divBdr>
        </w:div>
        <w:div w:id="260722127">
          <w:marLeft w:val="0"/>
          <w:marRight w:val="0"/>
          <w:marTop w:val="0"/>
          <w:marBottom w:val="0"/>
          <w:divBdr>
            <w:top w:val="none" w:sz="0" w:space="0" w:color="auto"/>
            <w:left w:val="none" w:sz="0" w:space="0" w:color="auto"/>
            <w:bottom w:val="none" w:sz="0" w:space="0" w:color="auto"/>
            <w:right w:val="none" w:sz="0" w:space="0" w:color="auto"/>
          </w:divBdr>
        </w:div>
        <w:div w:id="553925853">
          <w:marLeft w:val="0"/>
          <w:marRight w:val="0"/>
          <w:marTop w:val="0"/>
          <w:marBottom w:val="0"/>
          <w:divBdr>
            <w:top w:val="none" w:sz="0" w:space="0" w:color="auto"/>
            <w:left w:val="none" w:sz="0" w:space="0" w:color="auto"/>
            <w:bottom w:val="none" w:sz="0" w:space="0" w:color="auto"/>
            <w:right w:val="none" w:sz="0" w:space="0" w:color="auto"/>
          </w:divBdr>
        </w:div>
      </w:divsChild>
    </w:div>
    <w:div w:id="1049888201">
      <w:bodyDiv w:val="1"/>
      <w:marLeft w:val="0"/>
      <w:marRight w:val="0"/>
      <w:marTop w:val="0"/>
      <w:marBottom w:val="0"/>
      <w:divBdr>
        <w:top w:val="none" w:sz="0" w:space="0" w:color="auto"/>
        <w:left w:val="none" w:sz="0" w:space="0" w:color="auto"/>
        <w:bottom w:val="none" w:sz="0" w:space="0" w:color="auto"/>
        <w:right w:val="none" w:sz="0" w:space="0" w:color="auto"/>
      </w:divBdr>
      <w:divsChild>
        <w:div w:id="108473612">
          <w:marLeft w:val="0"/>
          <w:marRight w:val="0"/>
          <w:marTop w:val="0"/>
          <w:marBottom w:val="0"/>
          <w:divBdr>
            <w:top w:val="none" w:sz="0" w:space="0" w:color="auto"/>
            <w:left w:val="none" w:sz="0" w:space="0" w:color="auto"/>
            <w:bottom w:val="none" w:sz="0" w:space="0" w:color="auto"/>
            <w:right w:val="none" w:sz="0" w:space="0" w:color="auto"/>
          </w:divBdr>
          <w:divsChild>
            <w:div w:id="1329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2145">
      <w:bodyDiv w:val="1"/>
      <w:marLeft w:val="0"/>
      <w:marRight w:val="0"/>
      <w:marTop w:val="0"/>
      <w:marBottom w:val="0"/>
      <w:divBdr>
        <w:top w:val="none" w:sz="0" w:space="0" w:color="auto"/>
        <w:left w:val="none" w:sz="0" w:space="0" w:color="auto"/>
        <w:bottom w:val="none" w:sz="0" w:space="0" w:color="auto"/>
        <w:right w:val="none" w:sz="0" w:space="0" w:color="auto"/>
      </w:divBdr>
      <w:divsChild>
        <w:div w:id="1561937723">
          <w:marLeft w:val="0"/>
          <w:marRight w:val="0"/>
          <w:marTop w:val="0"/>
          <w:marBottom w:val="0"/>
          <w:divBdr>
            <w:top w:val="none" w:sz="0" w:space="0" w:color="auto"/>
            <w:left w:val="none" w:sz="0" w:space="0" w:color="auto"/>
            <w:bottom w:val="none" w:sz="0" w:space="0" w:color="auto"/>
            <w:right w:val="none" w:sz="0" w:space="0" w:color="auto"/>
          </w:divBdr>
          <w:divsChild>
            <w:div w:id="112360028">
              <w:marLeft w:val="0"/>
              <w:marRight w:val="0"/>
              <w:marTop w:val="0"/>
              <w:marBottom w:val="0"/>
              <w:divBdr>
                <w:top w:val="none" w:sz="0" w:space="0" w:color="auto"/>
                <w:left w:val="none" w:sz="0" w:space="0" w:color="auto"/>
                <w:bottom w:val="none" w:sz="0" w:space="0" w:color="auto"/>
                <w:right w:val="none" w:sz="0" w:space="0" w:color="auto"/>
              </w:divBdr>
            </w:div>
            <w:div w:id="115874021">
              <w:marLeft w:val="0"/>
              <w:marRight w:val="0"/>
              <w:marTop w:val="0"/>
              <w:marBottom w:val="0"/>
              <w:divBdr>
                <w:top w:val="none" w:sz="0" w:space="0" w:color="auto"/>
                <w:left w:val="none" w:sz="0" w:space="0" w:color="auto"/>
                <w:bottom w:val="none" w:sz="0" w:space="0" w:color="auto"/>
                <w:right w:val="none" w:sz="0" w:space="0" w:color="auto"/>
              </w:divBdr>
            </w:div>
            <w:div w:id="811409765">
              <w:marLeft w:val="0"/>
              <w:marRight w:val="0"/>
              <w:marTop w:val="0"/>
              <w:marBottom w:val="0"/>
              <w:divBdr>
                <w:top w:val="none" w:sz="0" w:space="0" w:color="auto"/>
                <w:left w:val="none" w:sz="0" w:space="0" w:color="auto"/>
                <w:bottom w:val="none" w:sz="0" w:space="0" w:color="auto"/>
                <w:right w:val="none" w:sz="0" w:space="0" w:color="auto"/>
              </w:divBdr>
            </w:div>
            <w:div w:id="906233619">
              <w:marLeft w:val="0"/>
              <w:marRight w:val="0"/>
              <w:marTop w:val="0"/>
              <w:marBottom w:val="0"/>
              <w:divBdr>
                <w:top w:val="none" w:sz="0" w:space="0" w:color="auto"/>
                <w:left w:val="none" w:sz="0" w:space="0" w:color="auto"/>
                <w:bottom w:val="none" w:sz="0" w:space="0" w:color="auto"/>
                <w:right w:val="none" w:sz="0" w:space="0" w:color="auto"/>
              </w:divBdr>
            </w:div>
            <w:div w:id="966935174">
              <w:marLeft w:val="0"/>
              <w:marRight w:val="0"/>
              <w:marTop w:val="0"/>
              <w:marBottom w:val="0"/>
              <w:divBdr>
                <w:top w:val="none" w:sz="0" w:space="0" w:color="auto"/>
                <w:left w:val="none" w:sz="0" w:space="0" w:color="auto"/>
                <w:bottom w:val="none" w:sz="0" w:space="0" w:color="auto"/>
                <w:right w:val="none" w:sz="0" w:space="0" w:color="auto"/>
              </w:divBdr>
            </w:div>
            <w:div w:id="1606305488">
              <w:marLeft w:val="0"/>
              <w:marRight w:val="0"/>
              <w:marTop w:val="0"/>
              <w:marBottom w:val="0"/>
              <w:divBdr>
                <w:top w:val="none" w:sz="0" w:space="0" w:color="auto"/>
                <w:left w:val="none" w:sz="0" w:space="0" w:color="auto"/>
                <w:bottom w:val="none" w:sz="0" w:space="0" w:color="auto"/>
                <w:right w:val="none" w:sz="0" w:space="0" w:color="auto"/>
              </w:divBdr>
            </w:div>
            <w:div w:id="21406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9071">
      <w:bodyDiv w:val="1"/>
      <w:marLeft w:val="0"/>
      <w:marRight w:val="0"/>
      <w:marTop w:val="0"/>
      <w:marBottom w:val="0"/>
      <w:divBdr>
        <w:top w:val="none" w:sz="0" w:space="0" w:color="auto"/>
        <w:left w:val="none" w:sz="0" w:space="0" w:color="auto"/>
        <w:bottom w:val="none" w:sz="0" w:space="0" w:color="auto"/>
        <w:right w:val="none" w:sz="0" w:space="0" w:color="auto"/>
      </w:divBdr>
      <w:divsChild>
        <w:div w:id="150607962">
          <w:marLeft w:val="0"/>
          <w:marRight w:val="0"/>
          <w:marTop w:val="0"/>
          <w:marBottom w:val="0"/>
          <w:divBdr>
            <w:top w:val="none" w:sz="0" w:space="0" w:color="auto"/>
            <w:left w:val="none" w:sz="0" w:space="0" w:color="auto"/>
            <w:bottom w:val="none" w:sz="0" w:space="0" w:color="auto"/>
            <w:right w:val="none" w:sz="0" w:space="0" w:color="auto"/>
          </w:divBdr>
          <w:divsChild>
            <w:div w:id="142351792">
              <w:marLeft w:val="0"/>
              <w:marRight w:val="0"/>
              <w:marTop w:val="0"/>
              <w:marBottom w:val="0"/>
              <w:divBdr>
                <w:top w:val="none" w:sz="0" w:space="0" w:color="auto"/>
                <w:left w:val="none" w:sz="0" w:space="0" w:color="auto"/>
                <w:bottom w:val="none" w:sz="0" w:space="0" w:color="auto"/>
                <w:right w:val="none" w:sz="0" w:space="0" w:color="auto"/>
              </w:divBdr>
            </w:div>
            <w:div w:id="230579695">
              <w:marLeft w:val="0"/>
              <w:marRight w:val="0"/>
              <w:marTop w:val="0"/>
              <w:marBottom w:val="0"/>
              <w:divBdr>
                <w:top w:val="none" w:sz="0" w:space="0" w:color="auto"/>
                <w:left w:val="none" w:sz="0" w:space="0" w:color="auto"/>
                <w:bottom w:val="none" w:sz="0" w:space="0" w:color="auto"/>
                <w:right w:val="none" w:sz="0" w:space="0" w:color="auto"/>
              </w:divBdr>
            </w:div>
            <w:div w:id="269704307">
              <w:marLeft w:val="0"/>
              <w:marRight w:val="0"/>
              <w:marTop w:val="0"/>
              <w:marBottom w:val="0"/>
              <w:divBdr>
                <w:top w:val="none" w:sz="0" w:space="0" w:color="auto"/>
                <w:left w:val="none" w:sz="0" w:space="0" w:color="auto"/>
                <w:bottom w:val="none" w:sz="0" w:space="0" w:color="auto"/>
                <w:right w:val="none" w:sz="0" w:space="0" w:color="auto"/>
              </w:divBdr>
            </w:div>
            <w:div w:id="271478761">
              <w:marLeft w:val="0"/>
              <w:marRight w:val="0"/>
              <w:marTop w:val="0"/>
              <w:marBottom w:val="0"/>
              <w:divBdr>
                <w:top w:val="none" w:sz="0" w:space="0" w:color="auto"/>
                <w:left w:val="none" w:sz="0" w:space="0" w:color="auto"/>
                <w:bottom w:val="none" w:sz="0" w:space="0" w:color="auto"/>
                <w:right w:val="none" w:sz="0" w:space="0" w:color="auto"/>
              </w:divBdr>
            </w:div>
            <w:div w:id="711269706">
              <w:marLeft w:val="0"/>
              <w:marRight w:val="0"/>
              <w:marTop w:val="0"/>
              <w:marBottom w:val="0"/>
              <w:divBdr>
                <w:top w:val="none" w:sz="0" w:space="0" w:color="auto"/>
                <w:left w:val="none" w:sz="0" w:space="0" w:color="auto"/>
                <w:bottom w:val="none" w:sz="0" w:space="0" w:color="auto"/>
                <w:right w:val="none" w:sz="0" w:space="0" w:color="auto"/>
              </w:divBdr>
            </w:div>
            <w:div w:id="926812873">
              <w:marLeft w:val="0"/>
              <w:marRight w:val="0"/>
              <w:marTop w:val="0"/>
              <w:marBottom w:val="0"/>
              <w:divBdr>
                <w:top w:val="none" w:sz="0" w:space="0" w:color="auto"/>
                <w:left w:val="none" w:sz="0" w:space="0" w:color="auto"/>
                <w:bottom w:val="none" w:sz="0" w:space="0" w:color="auto"/>
                <w:right w:val="none" w:sz="0" w:space="0" w:color="auto"/>
              </w:divBdr>
            </w:div>
            <w:div w:id="931402918">
              <w:marLeft w:val="0"/>
              <w:marRight w:val="0"/>
              <w:marTop w:val="0"/>
              <w:marBottom w:val="0"/>
              <w:divBdr>
                <w:top w:val="none" w:sz="0" w:space="0" w:color="auto"/>
                <w:left w:val="none" w:sz="0" w:space="0" w:color="auto"/>
                <w:bottom w:val="none" w:sz="0" w:space="0" w:color="auto"/>
                <w:right w:val="none" w:sz="0" w:space="0" w:color="auto"/>
              </w:divBdr>
            </w:div>
            <w:div w:id="1001929896">
              <w:marLeft w:val="0"/>
              <w:marRight w:val="0"/>
              <w:marTop w:val="0"/>
              <w:marBottom w:val="0"/>
              <w:divBdr>
                <w:top w:val="none" w:sz="0" w:space="0" w:color="auto"/>
                <w:left w:val="none" w:sz="0" w:space="0" w:color="auto"/>
                <w:bottom w:val="none" w:sz="0" w:space="0" w:color="auto"/>
                <w:right w:val="none" w:sz="0" w:space="0" w:color="auto"/>
              </w:divBdr>
            </w:div>
            <w:div w:id="1159351125">
              <w:marLeft w:val="0"/>
              <w:marRight w:val="0"/>
              <w:marTop w:val="0"/>
              <w:marBottom w:val="0"/>
              <w:divBdr>
                <w:top w:val="none" w:sz="0" w:space="0" w:color="auto"/>
                <w:left w:val="none" w:sz="0" w:space="0" w:color="auto"/>
                <w:bottom w:val="none" w:sz="0" w:space="0" w:color="auto"/>
                <w:right w:val="none" w:sz="0" w:space="0" w:color="auto"/>
              </w:divBdr>
            </w:div>
            <w:div w:id="1221936195">
              <w:marLeft w:val="0"/>
              <w:marRight w:val="0"/>
              <w:marTop w:val="0"/>
              <w:marBottom w:val="0"/>
              <w:divBdr>
                <w:top w:val="none" w:sz="0" w:space="0" w:color="auto"/>
                <w:left w:val="none" w:sz="0" w:space="0" w:color="auto"/>
                <w:bottom w:val="none" w:sz="0" w:space="0" w:color="auto"/>
                <w:right w:val="none" w:sz="0" w:space="0" w:color="auto"/>
              </w:divBdr>
            </w:div>
            <w:div w:id="1308782403">
              <w:marLeft w:val="0"/>
              <w:marRight w:val="0"/>
              <w:marTop w:val="0"/>
              <w:marBottom w:val="0"/>
              <w:divBdr>
                <w:top w:val="none" w:sz="0" w:space="0" w:color="auto"/>
                <w:left w:val="none" w:sz="0" w:space="0" w:color="auto"/>
                <w:bottom w:val="none" w:sz="0" w:space="0" w:color="auto"/>
                <w:right w:val="none" w:sz="0" w:space="0" w:color="auto"/>
              </w:divBdr>
            </w:div>
            <w:div w:id="1754203264">
              <w:marLeft w:val="0"/>
              <w:marRight w:val="0"/>
              <w:marTop w:val="0"/>
              <w:marBottom w:val="0"/>
              <w:divBdr>
                <w:top w:val="none" w:sz="0" w:space="0" w:color="auto"/>
                <w:left w:val="none" w:sz="0" w:space="0" w:color="auto"/>
                <w:bottom w:val="none" w:sz="0" w:space="0" w:color="auto"/>
                <w:right w:val="none" w:sz="0" w:space="0" w:color="auto"/>
              </w:divBdr>
            </w:div>
            <w:div w:id="20695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2088">
      <w:bodyDiv w:val="1"/>
      <w:marLeft w:val="0"/>
      <w:marRight w:val="0"/>
      <w:marTop w:val="0"/>
      <w:marBottom w:val="0"/>
      <w:divBdr>
        <w:top w:val="none" w:sz="0" w:space="0" w:color="auto"/>
        <w:left w:val="none" w:sz="0" w:space="0" w:color="auto"/>
        <w:bottom w:val="none" w:sz="0" w:space="0" w:color="auto"/>
        <w:right w:val="none" w:sz="0" w:space="0" w:color="auto"/>
      </w:divBdr>
    </w:div>
    <w:div w:id="1123765464">
      <w:bodyDiv w:val="1"/>
      <w:marLeft w:val="0"/>
      <w:marRight w:val="0"/>
      <w:marTop w:val="0"/>
      <w:marBottom w:val="0"/>
      <w:divBdr>
        <w:top w:val="none" w:sz="0" w:space="0" w:color="auto"/>
        <w:left w:val="none" w:sz="0" w:space="0" w:color="auto"/>
        <w:bottom w:val="none" w:sz="0" w:space="0" w:color="auto"/>
        <w:right w:val="none" w:sz="0" w:space="0" w:color="auto"/>
      </w:divBdr>
    </w:div>
    <w:div w:id="1138763534">
      <w:bodyDiv w:val="1"/>
      <w:marLeft w:val="0"/>
      <w:marRight w:val="0"/>
      <w:marTop w:val="0"/>
      <w:marBottom w:val="0"/>
      <w:divBdr>
        <w:top w:val="none" w:sz="0" w:space="0" w:color="auto"/>
        <w:left w:val="none" w:sz="0" w:space="0" w:color="auto"/>
        <w:bottom w:val="none" w:sz="0" w:space="0" w:color="auto"/>
        <w:right w:val="none" w:sz="0" w:space="0" w:color="auto"/>
      </w:divBdr>
      <w:divsChild>
        <w:div w:id="263265924">
          <w:marLeft w:val="0"/>
          <w:marRight w:val="0"/>
          <w:marTop w:val="0"/>
          <w:marBottom w:val="0"/>
          <w:divBdr>
            <w:top w:val="none" w:sz="0" w:space="0" w:color="auto"/>
            <w:left w:val="none" w:sz="0" w:space="0" w:color="auto"/>
            <w:bottom w:val="none" w:sz="0" w:space="0" w:color="auto"/>
            <w:right w:val="none" w:sz="0" w:space="0" w:color="auto"/>
          </w:divBdr>
        </w:div>
      </w:divsChild>
    </w:div>
    <w:div w:id="1219322728">
      <w:bodyDiv w:val="1"/>
      <w:marLeft w:val="0"/>
      <w:marRight w:val="0"/>
      <w:marTop w:val="0"/>
      <w:marBottom w:val="0"/>
      <w:divBdr>
        <w:top w:val="none" w:sz="0" w:space="0" w:color="auto"/>
        <w:left w:val="none" w:sz="0" w:space="0" w:color="auto"/>
        <w:bottom w:val="none" w:sz="0" w:space="0" w:color="auto"/>
        <w:right w:val="none" w:sz="0" w:space="0" w:color="auto"/>
      </w:divBdr>
      <w:divsChild>
        <w:div w:id="579556356">
          <w:marLeft w:val="0"/>
          <w:marRight w:val="0"/>
          <w:marTop w:val="0"/>
          <w:marBottom w:val="0"/>
          <w:divBdr>
            <w:top w:val="none" w:sz="0" w:space="0" w:color="auto"/>
            <w:left w:val="none" w:sz="0" w:space="0" w:color="auto"/>
            <w:bottom w:val="none" w:sz="0" w:space="0" w:color="auto"/>
            <w:right w:val="none" w:sz="0" w:space="0" w:color="auto"/>
          </w:divBdr>
        </w:div>
      </w:divsChild>
    </w:div>
    <w:div w:id="1247228500">
      <w:bodyDiv w:val="1"/>
      <w:marLeft w:val="0"/>
      <w:marRight w:val="0"/>
      <w:marTop w:val="0"/>
      <w:marBottom w:val="0"/>
      <w:divBdr>
        <w:top w:val="none" w:sz="0" w:space="0" w:color="auto"/>
        <w:left w:val="none" w:sz="0" w:space="0" w:color="auto"/>
        <w:bottom w:val="none" w:sz="0" w:space="0" w:color="auto"/>
        <w:right w:val="none" w:sz="0" w:space="0" w:color="auto"/>
      </w:divBdr>
      <w:divsChild>
        <w:div w:id="713578535">
          <w:marLeft w:val="0"/>
          <w:marRight w:val="0"/>
          <w:marTop w:val="0"/>
          <w:marBottom w:val="0"/>
          <w:divBdr>
            <w:top w:val="none" w:sz="0" w:space="0" w:color="auto"/>
            <w:left w:val="none" w:sz="0" w:space="0" w:color="auto"/>
            <w:bottom w:val="none" w:sz="0" w:space="0" w:color="auto"/>
            <w:right w:val="none" w:sz="0" w:space="0" w:color="auto"/>
          </w:divBdr>
        </w:div>
        <w:div w:id="1089162083">
          <w:marLeft w:val="0"/>
          <w:marRight w:val="0"/>
          <w:marTop w:val="0"/>
          <w:marBottom w:val="0"/>
          <w:divBdr>
            <w:top w:val="none" w:sz="0" w:space="0" w:color="auto"/>
            <w:left w:val="none" w:sz="0" w:space="0" w:color="auto"/>
            <w:bottom w:val="none" w:sz="0" w:space="0" w:color="auto"/>
            <w:right w:val="none" w:sz="0" w:space="0" w:color="auto"/>
          </w:divBdr>
        </w:div>
        <w:div w:id="1238127137">
          <w:marLeft w:val="0"/>
          <w:marRight w:val="0"/>
          <w:marTop w:val="0"/>
          <w:marBottom w:val="0"/>
          <w:divBdr>
            <w:top w:val="none" w:sz="0" w:space="0" w:color="auto"/>
            <w:left w:val="none" w:sz="0" w:space="0" w:color="auto"/>
            <w:bottom w:val="none" w:sz="0" w:space="0" w:color="auto"/>
            <w:right w:val="none" w:sz="0" w:space="0" w:color="auto"/>
          </w:divBdr>
        </w:div>
        <w:div w:id="1470201057">
          <w:marLeft w:val="0"/>
          <w:marRight w:val="0"/>
          <w:marTop w:val="0"/>
          <w:marBottom w:val="0"/>
          <w:divBdr>
            <w:top w:val="none" w:sz="0" w:space="0" w:color="auto"/>
            <w:left w:val="none" w:sz="0" w:space="0" w:color="auto"/>
            <w:bottom w:val="none" w:sz="0" w:space="0" w:color="auto"/>
            <w:right w:val="none" w:sz="0" w:space="0" w:color="auto"/>
          </w:divBdr>
        </w:div>
        <w:div w:id="1500151778">
          <w:marLeft w:val="0"/>
          <w:marRight w:val="0"/>
          <w:marTop w:val="0"/>
          <w:marBottom w:val="0"/>
          <w:divBdr>
            <w:top w:val="none" w:sz="0" w:space="0" w:color="auto"/>
            <w:left w:val="none" w:sz="0" w:space="0" w:color="auto"/>
            <w:bottom w:val="none" w:sz="0" w:space="0" w:color="auto"/>
            <w:right w:val="none" w:sz="0" w:space="0" w:color="auto"/>
          </w:divBdr>
        </w:div>
        <w:div w:id="1759474945">
          <w:marLeft w:val="0"/>
          <w:marRight w:val="0"/>
          <w:marTop w:val="0"/>
          <w:marBottom w:val="0"/>
          <w:divBdr>
            <w:top w:val="none" w:sz="0" w:space="0" w:color="auto"/>
            <w:left w:val="none" w:sz="0" w:space="0" w:color="auto"/>
            <w:bottom w:val="none" w:sz="0" w:space="0" w:color="auto"/>
            <w:right w:val="none" w:sz="0" w:space="0" w:color="auto"/>
          </w:divBdr>
        </w:div>
        <w:div w:id="2042852229">
          <w:marLeft w:val="0"/>
          <w:marRight w:val="0"/>
          <w:marTop w:val="0"/>
          <w:marBottom w:val="0"/>
          <w:divBdr>
            <w:top w:val="none" w:sz="0" w:space="0" w:color="auto"/>
            <w:left w:val="none" w:sz="0" w:space="0" w:color="auto"/>
            <w:bottom w:val="none" w:sz="0" w:space="0" w:color="auto"/>
            <w:right w:val="none" w:sz="0" w:space="0" w:color="auto"/>
          </w:divBdr>
        </w:div>
      </w:divsChild>
    </w:div>
    <w:div w:id="1349405645">
      <w:bodyDiv w:val="1"/>
      <w:marLeft w:val="0"/>
      <w:marRight w:val="0"/>
      <w:marTop w:val="0"/>
      <w:marBottom w:val="0"/>
      <w:divBdr>
        <w:top w:val="none" w:sz="0" w:space="0" w:color="auto"/>
        <w:left w:val="none" w:sz="0" w:space="0" w:color="auto"/>
        <w:bottom w:val="none" w:sz="0" w:space="0" w:color="auto"/>
        <w:right w:val="none" w:sz="0" w:space="0" w:color="auto"/>
      </w:divBdr>
      <w:divsChild>
        <w:div w:id="132984122">
          <w:marLeft w:val="0"/>
          <w:marRight w:val="0"/>
          <w:marTop w:val="0"/>
          <w:marBottom w:val="0"/>
          <w:divBdr>
            <w:top w:val="none" w:sz="0" w:space="0" w:color="auto"/>
            <w:left w:val="none" w:sz="0" w:space="0" w:color="auto"/>
            <w:bottom w:val="none" w:sz="0" w:space="0" w:color="auto"/>
            <w:right w:val="none" w:sz="0" w:space="0" w:color="auto"/>
          </w:divBdr>
        </w:div>
        <w:div w:id="289439204">
          <w:marLeft w:val="0"/>
          <w:marRight w:val="0"/>
          <w:marTop w:val="0"/>
          <w:marBottom w:val="0"/>
          <w:divBdr>
            <w:top w:val="none" w:sz="0" w:space="0" w:color="auto"/>
            <w:left w:val="none" w:sz="0" w:space="0" w:color="auto"/>
            <w:bottom w:val="none" w:sz="0" w:space="0" w:color="auto"/>
            <w:right w:val="none" w:sz="0" w:space="0" w:color="auto"/>
          </w:divBdr>
        </w:div>
        <w:div w:id="304624981">
          <w:marLeft w:val="0"/>
          <w:marRight w:val="0"/>
          <w:marTop w:val="0"/>
          <w:marBottom w:val="0"/>
          <w:divBdr>
            <w:top w:val="none" w:sz="0" w:space="0" w:color="auto"/>
            <w:left w:val="none" w:sz="0" w:space="0" w:color="auto"/>
            <w:bottom w:val="none" w:sz="0" w:space="0" w:color="auto"/>
            <w:right w:val="none" w:sz="0" w:space="0" w:color="auto"/>
          </w:divBdr>
        </w:div>
        <w:div w:id="926377327">
          <w:marLeft w:val="0"/>
          <w:marRight w:val="0"/>
          <w:marTop w:val="0"/>
          <w:marBottom w:val="0"/>
          <w:divBdr>
            <w:top w:val="none" w:sz="0" w:space="0" w:color="auto"/>
            <w:left w:val="none" w:sz="0" w:space="0" w:color="auto"/>
            <w:bottom w:val="none" w:sz="0" w:space="0" w:color="auto"/>
            <w:right w:val="none" w:sz="0" w:space="0" w:color="auto"/>
          </w:divBdr>
        </w:div>
        <w:div w:id="1442457644">
          <w:marLeft w:val="0"/>
          <w:marRight w:val="0"/>
          <w:marTop w:val="0"/>
          <w:marBottom w:val="0"/>
          <w:divBdr>
            <w:top w:val="none" w:sz="0" w:space="0" w:color="auto"/>
            <w:left w:val="none" w:sz="0" w:space="0" w:color="auto"/>
            <w:bottom w:val="none" w:sz="0" w:space="0" w:color="auto"/>
            <w:right w:val="none" w:sz="0" w:space="0" w:color="auto"/>
          </w:divBdr>
        </w:div>
        <w:div w:id="1757360071">
          <w:marLeft w:val="0"/>
          <w:marRight w:val="0"/>
          <w:marTop w:val="0"/>
          <w:marBottom w:val="0"/>
          <w:divBdr>
            <w:top w:val="none" w:sz="0" w:space="0" w:color="auto"/>
            <w:left w:val="none" w:sz="0" w:space="0" w:color="auto"/>
            <w:bottom w:val="none" w:sz="0" w:space="0" w:color="auto"/>
            <w:right w:val="none" w:sz="0" w:space="0" w:color="auto"/>
          </w:divBdr>
        </w:div>
        <w:div w:id="1820030420">
          <w:marLeft w:val="0"/>
          <w:marRight w:val="0"/>
          <w:marTop w:val="0"/>
          <w:marBottom w:val="0"/>
          <w:divBdr>
            <w:top w:val="none" w:sz="0" w:space="0" w:color="auto"/>
            <w:left w:val="none" w:sz="0" w:space="0" w:color="auto"/>
            <w:bottom w:val="none" w:sz="0" w:space="0" w:color="auto"/>
            <w:right w:val="none" w:sz="0" w:space="0" w:color="auto"/>
          </w:divBdr>
        </w:div>
        <w:div w:id="2037266837">
          <w:marLeft w:val="0"/>
          <w:marRight w:val="0"/>
          <w:marTop w:val="0"/>
          <w:marBottom w:val="0"/>
          <w:divBdr>
            <w:top w:val="none" w:sz="0" w:space="0" w:color="auto"/>
            <w:left w:val="none" w:sz="0" w:space="0" w:color="auto"/>
            <w:bottom w:val="none" w:sz="0" w:space="0" w:color="auto"/>
            <w:right w:val="none" w:sz="0" w:space="0" w:color="auto"/>
          </w:divBdr>
        </w:div>
      </w:divsChild>
    </w:div>
    <w:div w:id="1373380936">
      <w:bodyDiv w:val="1"/>
      <w:marLeft w:val="0"/>
      <w:marRight w:val="0"/>
      <w:marTop w:val="0"/>
      <w:marBottom w:val="0"/>
      <w:divBdr>
        <w:top w:val="none" w:sz="0" w:space="0" w:color="auto"/>
        <w:left w:val="none" w:sz="0" w:space="0" w:color="auto"/>
        <w:bottom w:val="none" w:sz="0" w:space="0" w:color="auto"/>
        <w:right w:val="none" w:sz="0" w:space="0" w:color="auto"/>
      </w:divBdr>
      <w:divsChild>
        <w:div w:id="20514455">
          <w:marLeft w:val="0"/>
          <w:marRight w:val="0"/>
          <w:marTop w:val="0"/>
          <w:marBottom w:val="0"/>
          <w:divBdr>
            <w:top w:val="none" w:sz="0" w:space="0" w:color="auto"/>
            <w:left w:val="none" w:sz="0" w:space="0" w:color="auto"/>
            <w:bottom w:val="none" w:sz="0" w:space="0" w:color="auto"/>
            <w:right w:val="none" w:sz="0" w:space="0" w:color="auto"/>
          </w:divBdr>
        </w:div>
      </w:divsChild>
    </w:div>
    <w:div w:id="1417287000">
      <w:bodyDiv w:val="1"/>
      <w:marLeft w:val="0"/>
      <w:marRight w:val="0"/>
      <w:marTop w:val="0"/>
      <w:marBottom w:val="0"/>
      <w:divBdr>
        <w:top w:val="none" w:sz="0" w:space="0" w:color="auto"/>
        <w:left w:val="none" w:sz="0" w:space="0" w:color="auto"/>
        <w:bottom w:val="none" w:sz="0" w:space="0" w:color="auto"/>
        <w:right w:val="none" w:sz="0" w:space="0" w:color="auto"/>
      </w:divBdr>
    </w:div>
    <w:div w:id="1513645105">
      <w:bodyDiv w:val="1"/>
      <w:marLeft w:val="0"/>
      <w:marRight w:val="0"/>
      <w:marTop w:val="0"/>
      <w:marBottom w:val="0"/>
      <w:divBdr>
        <w:top w:val="none" w:sz="0" w:space="0" w:color="auto"/>
        <w:left w:val="none" w:sz="0" w:space="0" w:color="auto"/>
        <w:bottom w:val="none" w:sz="0" w:space="0" w:color="auto"/>
        <w:right w:val="none" w:sz="0" w:space="0" w:color="auto"/>
      </w:divBdr>
    </w:div>
    <w:div w:id="1561939851">
      <w:bodyDiv w:val="1"/>
      <w:marLeft w:val="0"/>
      <w:marRight w:val="0"/>
      <w:marTop w:val="0"/>
      <w:marBottom w:val="0"/>
      <w:divBdr>
        <w:top w:val="none" w:sz="0" w:space="0" w:color="auto"/>
        <w:left w:val="none" w:sz="0" w:space="0" w:color="auto"/>
        <w:bottom w:val="none" w:sz="0" w:space="0" w:color="auto"/>
        <w:right w:val="none" w:sz="0" w:space="0" w:color="auto"/>
      </w:divBdr>
      <w:divsChild>
        <w:div w:id="918826703">
          <w:marLeft w:val="0"/>
          <w:marRight w:val="0"/>
          <w:marTop w:val="0"/>
          <w:marBottom w:val="0"/>
          <w:divBdr>
            <w:top w:val="none" w:sz="0" w:space="0" w:color="auto"/>
            <w:left w:val="none" w:sz="0" w:space="0" w:color="auto"/>
            <w:bottom w:val="none" w:sz="0" w:space="0" w:color="auto"/>
            <w:right w:val="none" w:sz="0" w:space="0" w:color="auto"/>
          </w:divBdr>
          <w:divsChild>
            <w:div w:id="70084393">
              <w:marLeft w:val="0"/>
              <w:marRight w:val="0"/>
              <w:marTop w:val="0"/>
              <w:marBottom w:val="0"/>
              <w:divBdr>
                <w:top w:val="none" w:sz="0" w:space="0" w:color="auto"/>
                <w:left w:val="none" w:sz="0" w:space="0" w:color="auto"/>
                <w:bottom w:val="none" w:sz="0" w:space="0" w:color="auto"/>
                <w:right w:val="none" w:sz="0" w:space="0" w:color="auto"/>
              </w:divBdr>
            </w:div>
            <w:div w:id="261886281">
              <w:marLeft w:val="0"/>
              <w:marRight w:val="0"/>
              <w:marTop w:val="0"/>
              <w:marBottom w:val="0"/>
              <w:divBdr>
                <w:top w:val="none" w:sz="0" w:space="0" w:color="auto"/>
                <w:left w:val="none" w:sz="0" w:space="0" w:color="auto"/>
                <w:bottom w:val="none" w:sz="0" w:space="0" w:color="auto"/>
                <w:right w:val="none" w:sz="0" w:space="0" w:color="auto"/>
              </w:divBdr>
            </w:div>
            <w:div w:id="294723917">
              <w:marLeft w:val="0"/>
              <w:marRight w:val="0"/>
              <w:marTop w:val="0"/>
              <w:marBottom w:val="0"/>
              <w:divBdr>
                <w:top w:val="none" w:sz="0" w:space="0" w:color="auto"/>
                <w:left w:val="none" w:sz="0" w:space="0" w:color="auto"/>
                <w:bottom w:val="none" w:sz="0" w:space="0" w:color="auto"/>
                <w:right w:val="none" w:sz="0" w:space="0" w:color="auto"/>
              </w:divBdr>
            </w:div>
            <w:div w:id="326372256">
              <w:marLeft w:val="0"/>
              <w:marRight w:val="0"/>
              <w:marTop w:val="0"/>
              <w:marBottom w:val="0"/>
              <w:divBdr>
                <w:top w:val="none" w:sz="0" w:space="0" w:color="auto"/>
                <w:left w:val="none" w:sz="0" w:space="0" w:color="auto"/>
                <w:bottom w:val="none" w:sz="0" w:space="0" w:color="auto"/>
                <w:right w:val="none" w:sz="0" w:space="0" w:color="auto"/>
              </w:divBdr>
            </w:div>
            <w:div w:id="353700511">
              <w:marLeft w:val="0"/>
              <w:marRight w:val="0"/>
              <w:marTop w:val="0"/>
              <w:marBottom w:val="0"/>
              <w:divBdr>
                <w:top w:val="none" w:sz="0" w:space="0" w:color="auto"/>
                <w:left w:val="none" w:sz="0" w:space="0" w:color="auto"/>
                <w:bottom w:val="none" w:sz="0" w:space="0" w:color="auto"/>
                <w:right w:val="none" w:sz="0" w:space="0" w:color="auto"/>
              </w:divBdr>
            </w:div>
            <w:div w:id="371462251">
              <w:marLeft w:val="0"/>
              <w:marRight w:val="0"/>
              <w:marTop w:val="0"/>
              <w:marBottom w:val="0"/>
              <w:divBdr>
                <w:top w:val="none" w:sz="0" w:space="0" w:color="auto"/>
                <w:left w:val="none" w:sz="0" w:space="0" w:color="auto"/>
                <w:bottom w:val="none" w:sz="0" w:space="0" w:color="auto"/>
                <w:right w:val="none" w:sz="0" w:space="0" w:color="auto"/>
              </w:divBdr>
            </w:div>
            <w:div w:id="1696685176">
              <w:marLeft w:val="0"/>
              <w:marRight w:val="0"/>
              <w:marTop w:val="0"/>
              <w:marBottom w:val="0"/>
              <w:divBdr>
                <w:top w:val="none" w:sz="0" w:space="0" w:color="auto"/>
                <w:left w:val="none" w:sz="0" w:space="0" w:color="auto"/>
                <w:bottom w:val="none" w:sz="0" w:space="0" w:color="auto"/>
                <w:right w:val="none" w:sz="0" w:space="0" w:color="auto"/>
              </w:divBdr>
            </w:div>
            <w:div w:id="18115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6063">
      <w:bodyDiv w:val="1"/>
      <w:marLeft w:val="0"/>
      <w:marRight w:val="0"/>
      <w:marTop w:val="0"/>
      <w:marBottom w:val="0"/>
      <w:divBdr>
        <w:top w:val="none" w:sz="0" w:space="0" w:color="auto"/>
        <w:left w:val="none" w:sz="0" w:space="0" w:color="auto"/>
        <w:bottom w:val="none" w:sz="0" w:space="0" w:color="auto"/>
        <w:right w:val="none" w:sz="0" w:space="0" w:color="auto"/>
      </w:divBdr>
      <w:divsChild>
        <w:div w:id="1887990575">
          <w:marLeft w:val="0"/>
          <w:marRight w:val="0"/>
          <w:marTop w:val="0"/>
          <w:marBottom w:val="0"/>
          <w:divBdr>
            <w:top w:val="none" w:sz="0" w:space="0" w:color="auto"/>
            <w:left w:val="none" w:sz="0" w:space="0" w:color="auto"/>
            <w:bottom w:val="none" w:sz="0" w:space="0" w:color="auto"/>
            <w:right w:val="none" w:sz="0" w:space="0" w:color="auto"/>
          </w:divBdr>
        </w:div>
        <w:div w:id="70393506">
          <w:marLeft w:val="0"/>
          <w:marRight w:val="0"/>
          <w:marTop w:val="0"/>
          <w:marBottom w:val="0"/>
          <w:divBdr>
            <w:top w:val="none" w:sz="0" w:space="0" w:color="auto"/>
            <w:left w:val="none" w:sz="0" w:space="0" w:color="auto"/>
            <w:bottom w:val="none" w:sz="0" w:space="0" w:color="auto"/>
            <w:right w:val="none" w:sz="0" w:space="0" w:color="auto"/>
          </w:divBdr>
        </w:div>
        <w:div w:id="788746711">
          <w:marLeft w:val="0"/>
          <w:marRight w:val="0"/>
          <w:marTop w:val="0"/>
          <w:marBottom w:val="0"/>
          <w:divBdr>
            <w:top w:val="none" w:sz="0" w:space="0" w:color="auto"/>
            <w:left w:val="none" w:sz="0" w:space="0" w:color="auto"/>
            <w:bottom w:val="none" w:sz="0" w:space="0" w:color="auto"/>
            <w:right w:val="none" w:sz="0" w:space="0" w:color="auto"/>
          </w:divBdr>
        </w:div>
        <w:div w:id="972717273">
          <w:marLeft w:val="0"/>
          <w:marRight w:val="0"/>
          <w:marTop w:val="0"/>
          <w:marBottom w:val="0"/>
          <w:divBdr>
            <w:top w:val="none" w:sz="0" w:space="0" w:color="auto"/>
            <w:left w:val="none" w:sz="0" w:space="0" w:color="auto"/>
            <w:bottom w:val="none" w:sz="0" w:space="0" w:color="auto"/>
            <w:right w:val="none" w:sz="0" w:space="0" w:color="auto"/>
          </w:divBdr>
        </w:div>
        <w:div w:id="1272929500">
          <w:marLeft w:val="0"/>
          <w:marRight w:val="0"/>
          <w:marTop w:val="0"/>
          <w:marBottom w:val="0"/>
          <w:divBdr>
            <w:top w:val="none" w:sz="0" w:space="0" w:color="auto"/>
            <w:left w:val="none" w:sz="0" w:space="0" w:color="auto"/>
            <w:bottom w:val="none" w:sz="0" w:space="0" w:color="auto"/>
            <w:right w:val="none" w:sz="0" w:space="0" w:color="auto"/>
          </w:divBdr>
        </w:div>
        <w:div w:id="138229709">
          <w:marLeft w:val="0"/>
          <w:marRight w:val="0"/>
          <w:marTop w:val="0"/>
          <w:marBottom w:val="0"/>
          <w:divBdr>
            <w:top w:val="none" w:sz="0" w:space="0" w:color="auto"/>
            <w:left w:val="none" w:sz="0" w:space="0" w:color="auto"/>
            <w:bottom w:val="none" w:sz="0" w:space="0" w:color="auto"/>
            <w:right w:val="none" w:sz="0" w:space="0" w:color="auto"/>
          </w:divBdr>
        </w:div>
      </w:divsChild>
    </w:div>
    <w:div w:id="1647051604">
      <w:bodyDiv w:val="1"/>
      <w:marLeft w:val="0"/>
      <w:marRight w:val="0"/>
      <w:marTop w:val="0"/>
      <w:marBottom w:val="0"/>
      <w:divBdr>
        <w:top w:val="none" w:sz="0" w:space="0" w:color="auto"/>
        <w:left w:val="none" w:sz="0" w:space="0" w:color="auto"/>
        <w:bottom w:val="none" w:sz="0" w:space="0" w:color="auto"/>
        <w:right w:val="none" w:sz="0" w:space="0" w:color="auto"/>
      </w:divBdr>
      <w:divsChild>
        <w:div w:id="320503733">
          <w:marLeft w:val="0"/>
          <w:marRight w:val="0"/>
          <w:marTop w:val="0"/>
          <w:marBottom w:val="0"/>
          <w:divBdr>
            <w:top w:val="none" w:sz="0" w:space="0" w:color="auto"/>
            <w:left w:val="none" w:sz="0" w:space="0" w:color="auto"/>
            <w:bottom w:val="none" w:sz="0" w:space="0" w:color="auto"/>
            <w:right w:val="none" w:sz="0" w:space="0" w:color="auto"/>
          </w:divBdr>
          <w:divsChild>
            <w:div w:id="587078571">
              <w:marLeft w:val="0"/>
              <w:marRight w:val="0"/>
              <w:marTop w:val="0"/>
              <w:marBottom w:val="0"/>
              <w:divBdr>
                <w:top w:val="none" w:sz="0" w:space="0" w:color="auto"/>
                <w:left w:val="none" w:sz="0" w:space="0" w:color="auto"/>
                <w:bottom w:val="none" w:sz="0" w:space="0" w:color="auto"/>
                <w:right w:val="none" w:sz="0" w:space="0" w:color="auto"/>
              </w:divBdr>
            </w:div>
            <w:div w:id="1657226399">
              <w:marLeft w:val="0"/>
              <w:marRight w:val="0"/>
              <w:marTop w:val="0"/>
              <w:marBottom w:val="0"/>
              <w:divBdr>
                <w:top w:val="none" w:sz="0" w:space="0" w:color="auto"/>
                <w:left w:val="none" w:sz="0" w:space="0" w:color="auto"/>
                <w:bottom w:val="none" w:sz="0" w:space="0" w:color="auto"/>
                <w:right w:val="none" w:sz="0" w:space="0" w:color="auto"/>
              </w:divBdr>
              <w:divsChild>
                <w:div w:id="404257913">
                  <w:marLeft w:val="0"/>
                  <w:marRight w:val="0"/>
                  <w:marTop w:val="0"/>
                  <w:marBottom w:val="0"/>
                  <w:divBdr>
                    <w:top w:val="none" w:sz="0" w:space="0" w:color="auto"/>
                    <w:left w:val="none" w:sz="0" w:space="0" w:color="auto"/>
                    <w:bottom w:val="none" w:sz="0" w:space="0" w:color="auto"/>
                    <w:right w:val="none" w:sz="0" w:space="0" w:color="auto"/>
                  </w:divBdr>
                  <w:divsChild>
                    <w:div w:id="153840421">
                      <w:marLeft w:val="0"/>
                      <w:marRight w:val="0"/>
                      <w:marTop w:val="0"/>
                      <w:marBottom w:val="0"/>
                      <w:divBdr>
                        <w:top w:val="none" w:sz="0" w:space="0" w:color="auto"/>
                        <w:left w:val="none" w:sz="0" w:space="0" w:color="auto"/>
                        <w:bottom w:val="none" w:sz="0" w:space="0" w:color="auto"/>
                        <w:right w:val="none" w:sz="0" w:space="0" w:color="auto"/>
                      </w:divBdr>
                    </w:div>
                    <w:div w:id="881408146">
                      <w:marLeft w:val="0"/>
                      <w:marRight w:val="0"/>
                      <w:marTop w:val="0"/>
                      <w:marBottom w:val="0"/>
                      <w:divBdr>
                        <w:top w:val="none" w:sz="0" w:space="0" w:color="auto"/>
                        <w:left w:val="none" w:sz="0" w:space="0" w:color="auto"/>
                        <w:bottom w:val="none" w:sz="0" w:space="0" w:color="auto"/>
                        <w:right w:val="none" w:sz="0" w:space="0" w:color="auto"/>
                      </w:divBdr>
                    </w:div>
                    <w:div w:id="16114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1584">
              <w:marLeft w:val="0"/>
              <w:marRight w:val="0"/>
              <w:marTop w:val="0"/>
              <w:marBottom w:val="0"/>
              <w:divBdr>
                <w:top w:val="none" w:sz="0" w:space="0" w:color="auto"/>
                <w:left w:val="none" w:sz="0" w:space="0" w:color="auto"/>
                <w:bottom w:val="none" w:sz="0" w:space="0" w:color="auto"/>
                <w:right w:val="none" w:sz="0" w:space="0" w:color="auto"/>
              </w:divBdr>
              <w:divsChild>
                <w:div w:id="180552953">
                  <w:marLeft w:val="0"/>
                  <w:marRight w:val="0"/>
                  <w:marTop w:val="0"/>
                  <w:marBottom w:val="0"/>
                  <w:divBdr>
                    <w:top w:val="none" w:sz="0" w:space="0" w:color="auto"/>
                    <w:left w:val="none" w:sz="0" w:space="0" w:color="auto"/>
                    <w:bottom w:val="none" w:sz="0" w:space="0" w:color="auto"/>
                    <w:right w:val="none" w:sz="0" w:space="0" w:color="auto"/>
                  </w:divBdr>
                </w:div>
                <w:div w:id="268780097">
                  <w:marLeft w:val="0"/>
                  <w:marRight w:val="0"/>
                  <w:marTop w:val="0"/>
                  <w:marBottom w:val="0"/>
                  <w:divBdr>
                    <w:top w:val="none" w:sz="0" w:space="0" w:color="auto"/>
                    <w:left w:val="none" w:sz="0" w:space="0" w:color="auto"/>
                    <w:bottom w:val="none" w:sz="0" w:space="0" w:color="auto"/>
                    <w:right w:val="none" w:sz="0" w:space="0" w:color="auto"/>
                  </w:divBdr>
                </w:div>
                <w:div w:id="1087381212">
                  <w:marLeft w:val="0"/>
                  <w:marRight w:val="0"/>
                  <w:marTop w:val="0"/>
                  <w:marBottom w:val="0"/>
                  <w:divBdr>
                    <w:top w:val="none" w:sz="0" w:space="0" w:color="auto"/>
                    <w:left w:val="none" w:sz="0" w:space="0" w:color="auto"/>
                    <w:bottom w:val="none" w:sz="0" w:space="0" w:color="auto"/>
                    <w:right w:val="none" w:sz="0" w:space="0" w:color="auto"/>
                  </w:divBdr>
                </w:div>
                <w:div w:id="123812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7035">
          <w:marLeft w:val="0"/>
          <w:marRight w:val="0"/>
          <w:marTop w:val="0"/>
          <w:marBottom w:val="0"/>
          <w:divBdr>
            <w:top w:val="none" w:sz="0" w:space="0" w:color="auto"/>
            <w:left w:val="none" w:sz="0" w:space="0" w:color="auto"/>
            <w:bottom w:val="none" w:sz="0" w:space="0" w:color="auto"/>
            <w:right w:val="none" w:sz="0" w:space="0" w:color="auto"/>
          </w:divBdr>
        </w:div>
        <w:div w:id="1639188933">
          <w:marLeft w:val="0"/>
          <w:marRight w:val="0"/>
          <w:marTop w:val="0"/>
          <w:marBottom w:val="0"/>
          <w:divBdr>
            <w:top w:val="none" w:sz="0" w:space="0" w:color="auto"/>
            <w:left w:val="none" w:sz="0" w:space="0" w:color="auto"/>
            <w:bottom w:val="none" w:sz="0" w:space="0" w:color="auto"/>
            <w:right w:val="none" w:sz="0" w:space="0" w:color="auto"/>
          </w:divBdr>
        </w:div>
      </w:divsChild>
    </w:div>
    <w:div w:id="1669022914">
      <w:bodyDiv w:val="1"/>
      <w:marLeft w:val="0"/>
      <w:marRight w:val="0"/>
      <w:marTop w:val="0"/>
      <w:marBottom w:val="0"/>
      <w:divBdr>
        <w:top w:val="none" w:sz="0" w:space="0" w:color="auto"/>
        <w:left w:val="none" w:sz="0" w:space="0" w:color="auto"/>
        <w:bottom w:val="none" w:sz="0" w:space="0" w:color="auto"/>
        <w:right w:val="none" w:sz="0" w:space="0" w:color="auto"/>
      </w:divBdr>
    </w:div>
    <w:div w:id="1699307416">
      <w:bodyDiv w:val="1"/>
      <w:marLeft w:val="0"/>
      <w:marRight w:val="0"/>
      <w:marTop w:val="0"/>
      <w:marBottom w:val="0"/>
      <w:divBdr>
        <w:top w:val="none" w:sz="0" w:space="0" w:color="auto"/>
        <w:left w:val="none" w:sz="0" w:space="0" w:color="auto"/>
        <w:bottom w:val="none" w:sz="0" w:space="0" w:color="auto"/>
        <w:right w:val="none" w:sz="0" w:space="0" w:color="auto"/>
      </w:divBdr>
      <w:divsChild>
        <w:div w:id="1421096866">
          <w:marLeft w:val="0"/>
          <w:marRight w:val="0"/>
          <w:marTop w:val="0"/>
          <w:marBottom w:val="0"/>
          <w:divBdr>
            <w:top w:val="none" w:sz="0" w:space="0" w:color="auto"/>
            <w:left w:val="none" w:sz="0" w:space="0" w:color="auto"/>
            <w:bottom w:val="none" w:sz="0" w:space="0" w:color="auto"/>
            <w:right w:val="none" w:sz="0" w:space="0" w:color="auto"/>
          </w:divBdr>
          <w:divsChild>
            <w:div w:id="96096983">
              <w:marLeft w:val="0"/>
              <w:marRight w:val="0"/>
              <w:marTop w:val="0"/>
              <w:marBottom w:val="0"/>
              <w:divBdr>
                <w:top w:val="none" w:sz="0" w:space="0" w:color="auto"/>
                <w:left w:val="none" w:sz="0" w:space="0" w:color="auto"/>
                <w:bottom w:val="none" w:sz="0" w:space="0" w:color="auto"/>
                <w:right w:val="none" w:sz="0" w:space="0" w:color="auto"/>
              </w:divBdr>
            </w:div>
            <w:div w:id="141385624">
              <w:marLeft w:val="0"/>
              <w:marRight w:val="0"/>
              <w:marTop w:val="0"/>
              <w:marBottom w:val="0"/>
              <w:divBdr>
                <w:top w:val="none" w:sz="0" w:space="0" w:color="auto"/>
                <w:left w:val="none" w:sz="0" w:space="0" w:color="auto"/>
                <w:bottom w:val="none" w:sz="0" w:space="0" w:color="auto"/>
                <w:right w:val="none" w:sz="0" w:space="0" w:color="auto"/>
              </w:divBdr>
            </w:div>
            <w:div w:id="178589333">
              <w:marLeft w:val="0"/>
              <w:marRight w:val="0"/>
              <w:marTop w:val="0"/>
              <w:marBottom w:val="0"/>
              <w:divBdr>
                <w:top w:val="none" w:sz="0" w:space="0" w:color="auto"/>
                <w:left w:val="none" w:sz="0" w:space="0" w:color="auto"/>
                <w:bottom w:val="none" w:sz="0" w:space="0" w:color="auto"/>
                <w:right w:val="none" w:sz="0" w:space="0" w:color="auto"/>
              </w:divBdr>
            </w:div>
            <w:div w:id="529222207">
              <w:marLeft w:val="0"/>
              <w:marRight w:val="0"/>
              <w:marTop w:val="0"/>
              <w:marBottom w:val="0"/>
              <w:divBdr>
                <w:top w:val="none" w:sz="0" w:space="0" w:color="auto"/>
                <w:left w:val="none" w:sz="0" w:space="0" w:color="auto"/>
                <w:bottom w:val="none" w:sz="0" w:space="0" w:color="auto"/>
                <w:right w:val="none" w:sz="0" w:space="0" w:color="auto"/>
              </w:divBdr>
            </w:div>
            <w:div w:id="578095966">
              <w:marLeft w:val="0"/>
              <w:marRight w:val="0"/>
              <w:marTop w:val="0"/>
              <w:marBottom w:val="0"/>
              <w:divBdr>
                <w:top w:val="none" w:sz="0" w:space="0" w:color="auto"/>
                <w:left w:val="none" w:sz="0" w:space="0" w:color="auto"/>
                <w:bottom w:val="none" w:sz="0" w:space="0" w:color="auto"/>
                <w:right w:val="none" w:sz="0" w:space="0" w:color="auto"/>
              </w:divBdr>
            </w:div>
            <w:div w:id="945040025">
              <w:marLeft w:val="0"/>
              <w:marRight w:val="0"/>
              <w:marTop w:val="0"/>
              <w:marBottom w:val="0"/>
              <w:divBdr>
                <w:top w:val="none" w:sz="0" w:space="0" w:color="auto"/>
                <w:left w:val="none" w:sz="0" w:space="0" w:color="auto"/>
                <w:bottom w:val="none" w:sz="0" w:space="0" w:color="auto"/>
                <w:right w:val="none" w:sz="0" w:space="0" w:color="auto"/>
              </w:divBdr>
            </w:div>
            <w:div w:id="1018697916">
              <w:marLeft w:val="0"/>
              <w:marRight w:val="0"/>
              <w:marTop w:val="0"/>
              <w:marBottom w:val="0"/>
              <w:divBdr>
                <w:top w:val="none" w:sz="0" w:space="0" w:color="auto"/>
                <w:left w:val="none" w:sz="0" w:space="0" w:color="auto"/>
                <w:bottom w:val="none" w:sz="0" w:space="0" w:color="auto"/>
                <w:right w:val="none" w:sz="0" w:space="0" w:color="auto"/>
              </w:divBdr>
            </w:div>
            <w:div w:id="1481770575">
              <w:marLeft w:val="0"/>
              <w:marRight w:val="0"/>
              <w:marTop w:val="0"/>
              <w:marBottom w:val="0"/>
              <w:divBdr>
                <w:top w:val="none" w:sz="0" w:space="0" w:color="auto"/>
                <w:left w:val="none" w:sz="0" w:space="0" w:color="auto"/>
                <w:bottom w:val="none" w:sz="0" w:space="0" w:color="auto"/>
                <w:right w:val="none" w:sz="0" w:space="0" w:color="auto"/>
              </w:divBdr>
            </w:div>
            <w:div w:id="1645281495">
              <w:marLeft w:val="0"/>
              <w:marRight w:val="0"/>
              <w:marTop w:val="0"/>
              <w:marBottom w:val="0"/>
              <w:divBdr>
                <w:top w:val="none" w:sz="0" w:space="0" w:color="auto"/>
                <w:left w:val="none" w:sz="0" w:space="0" w:color="auto"/>
                <w:bottom w:val="none" w:sz="0" w:space="0" w:color="auto"/>
                <w:right w:val="none" w:sz="0" w:space="0" w:color="auto"/>
              </w:divBdr>
            </w:div>
            <w:div w:id="1773167615">
              <w:marLeft w:val="0"/>
              <w:marRight w:val="0"/>
              <w:marTop w:val="0"/>
              <w:marBottom w:val="0"/>
              <w:divBdr>
                <w:top w:val="none" w:sz="0" w:space="0" w:color="auto"/>
                <w:left w:val="none" w:sz="0" w:space="0" w:color="auto"/>
                <w:bottom w:val="none" w:sz="0" w:space="0" w:color="auto"/>
                <w:right w:val="none" w:sz="0" w:space="0" w:color="auto"/>
              </w:divBdr>
            </w:div>
            <w:div w:id="21000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1466">
      <w:bodyDiv w:val="1"/>
      <w:marLeft w:val="0"/>
      <w:marRight w:val="0"/>
      <w:marTop w:val="0"/>
      <w:marBottom w:val="0"/>
      <w:divBdr>
        <w:top w:val="none" w:sz="0" w:space="0" w:color="auto"/>
        <w:left w:val="none" w:sz="0" w:space="0" w:color="auto"/>
        <w:bottom w:val="none" w:sz="0" w:space="0" w:color="auto"/>
        <w:right w:val="none" w:sz="0" w:space="0" w:color="auto"/>
      </w:divBdr>
    </w:div>
    <w:div w:id="1830053409">
      <w:bodyDiv w:val="1"/>
      <w:marLeft w:val="0"/>
      <w:marRight w:val="0"/>
      <w:marTop w:val="0"/>
      <w:marBottom w:val="0"/>
      <w:divBdr>
        <w:top w:val="none" w:sz="0" w:space="0" w:color="auto"/>
        <w:left w:val="none" w:sz="0" w:space="0" w:color="auto"/>
        <w:bottom w:val="none" w:sz="0" w:space="0" w:color="auto"/>
        <w:right w:val="none" w:sz="0" w:space="0" w:color="auto"/>
      </w:divBdr>
      <w:divsChild>
        <w:div w:id="469521417">
          <w:marLeft w:val="0"/>
          <w:marRight w:val="0"/>
          <w:marTop w:val="0"/>
          <w:marBottom w:val="0"/>
          <w:divBdr>
            <w:top w:val="none" w:sz="0" w:space="0" w:color="auto"/>
            <w:left w:val="none" w:sz="0" w:space="0" w:color="auto"/>
            <w:bottom w:val="none" w:sz="0" w:space="0" w:color="auto"/>
            <w:right w:val="none" w:sz="0" w:space="0" w:color="auto"/>
          </w:divBdr>
          <w:divsChild>
            <w:div w:id="889614615">
              <w:marLeft w:val="0"/>
              <w:marRight w:val="0"/>
              <w:marTop w:val="0"/>
              <w:marBottom w:val="0"/>
              <w:divBdr>
                <w:top w:val="none" w:sz="0" w:space="0" w:color="auto"/>
                <w:left w:val="none" w:sz="0" w:space="0" w:color="auto"/>
                <w:bottom w:val="none" w:sz="0" w:space="0" w:color="auto"/>
                <w:right w:val="none" w:sz="0" w:space="0" w:color="auto"/>
              </w:divBdr>
            </w:div>
            <w:div w:id="21128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4099">
      <w:bodyDiv w:val="1"/>
      <w:marLeft w:val="0"/>
      <w:marRight w:val="0"/>
      <w:marTop w:val="0"/>
      <w:marBottom w:val="0"/>
      <w:divBdr>
        <w:top w:val="none" w:sz="0" w:space="0" w:color="auto"/>
        <w:left w:val="none" w:sz="0" w:space="0" w:color="auto"/>
        <w:bottom w:val="none" w:sz="0" w:space="0" w:color="auto"/>
        <w:right w:val="none" w:sz="0" w:space="0" w:color="auto"/>
      </w:divBdr>
    </w:div>
    <w:div w:id="1927301976">
      <w:bodyDiv w:val="1"/>
      <w:marLeft w:val="0"/>
      <w:marRight w:val="0"/>
      <w:marTop w:val="0"/>
      <w:marBottom w:val="0"/>
      <w:divBdr>
        <w:top w:val="none" w:sz="0" w:space="0" w:color="auto"/>
        <w:left w:val="none" w:sz="0" w:space="0" w:color="auto"/>
        <w:bottom w:val="none" w:sz="0" w:space="0" w:color="auto"/>
        <w:right w:val="none" w:sz="0" w:space="0" w:color="auto"/>
      </w:divBdr>
      <w:divsChild>
        <w:div w:id="643119354">
          <w:marLeft w:val="0"/>
          <w:marRight w:val="0"/>
          <w:marTop w:val="0"/>
          <w:marBottom w:val="0"/>
          <w:divBdr>
            <w:top w:val="none" w:sz="0" w:space="0" w:color="auto"/>
            <w:left w:val="none" w:sz="0" w:space="0" w:color="auto"/>
            <w:bottom w:val="none" w:sz="0" w:space="0" w:color="auto"/>
            <w:right w:val="none" w:sz="0" w:space="0" w:color="auto"/>
          </w:divBdr>
          <w:divsChild>
            <w:div w:id="23210374">
              <w:marLeft w:val="0"/>
              <w:marRight w:val="0"/>
              <w:marTop w:val="0"/>
              <w:marBottom w:val="0"/>
              <w:divBdr>
                <w:top w:val="none" w:sz="0" w:space="0" w:color="auto"/>
                <w:left w:val="none" w:sz="0" w:space="0" w:color="auto"/>
                <w:bottom w:val="none" w:sz="0" w:space="0" w:color="auto"/>
                <w:right w:val="none" w:sz="0" w:space="0" w:color="auto"/>
              </w:divBdr>
            </w:div>
            <w:div w:id="96945249">
              <w:marLeft w:val="0"/>
              <w:marRight w:val="0"/>
              <w:marTop w:val="0"/>
              <w:marBottom w:val="0"/>
              <w:divBdr>
                <w:top w:val="none" w:sz="0" w:space="0" w:color="auto"/>
                <w:left w:val="none" w:sz="0" w:space="0" w:color="auto"/>
                <w:bottom w:val="none" w:sz="0" w:space="0" w:color="auto"/>
                <w:right w:val="none" w:sz="0" w:space="0" w:color="auto"/>
              </w:divBdr>
            </w:div>
            <w:div w:id="218371431">
              <w:marLeft w:val="0"/>
              <w:marRight w:val="0"/>
              <w:marTop w:val="0"/>
              <w:marBottom w:val="0"/>
              <w:divBdr>
                <w:top w:val="none" w:sz="0" w:space="0" w:color="auto"/>
                <w:left w:val="none" w:sz="0" w:space="0" w:color="auto"/>
                <w:bottom w:val="none" w:sz="0" w:space="0" w:color="auto"/>
                <w:right w:val="none" w:sz="0" w:space="0" w:color="auto"/>
              </w:divBdr>
            </w:div>
            <w:div w:id="231157867">
              <w:marLeft w:val="0"/>
              <w:marRight w:val="0"/>
              <w:marTop w:val="0"/>
              <w:marBottom w:val="0"/>
              <w:divBdr>
                <w:top w:val="none" w:sz="0" w:space="0" w:color="auto"/>
                <w:left w:val="none" w:sz="0" w:space="0" w:color="auto"/>
                <w:bottom w:val="none" w:sz="0" w:space="0" w:color="auto"/>
                <w:right w:val="none" w:sz="0" w:space="0" w:color="auto"/>
              </w:divBdr>
            </w:div>
            <w:div w:id="281765450">
              <w:marLeft w:val="0"/>
              <w:marRight w:val="0"/>
              <w:marTop w:val="0"/>
              <w:marBottom w:val="0"/>
              <w:divBdr>
                <w:top w:val="none" w:sz="0" w:space="0" w:color="auto"/>
                <w:left w:val="none" w:sz="0" w:space="0" w:color="auto"/>
                <w:bottom w:val="none" w:sz="0" w:space="0" w:color="auto"/>
                <w:right w:val="none" w:sz="0" w:space="0" w:color="auto"/>
              </w:divBdr>
            </w:div>
            <w:div w:id="296839534">
              <w:marLeft w:val="0"/>
              <w:marRight w:val="0"/>
              <w:marTop w:val="0"/>
              <w:marBottom w:val="0"/>
              <w:divBdr>
                <w:top w:val="none" w:sz="0" w:space="0" w:color="auto"/>
                <w:left w:val="none" w:sz="0" w:space="0" w:color="auto"/>
                <w:bottom w:val="none" w:sz="0" w:space="0" w:color="auto"/>
                <w:right w:val="none" w:sz="0" w:space="0" w:color="auto"/>
              </w:divBdr>
            </w:div>
            <w:div w:id="395204660">
              <w:marLeft w:val="0"/>
              <w:marRight w:val="0"/>
              <w:marTop w:val="0"/>
              <w:marBottom w:val="0"/>
              <w:divBdr>
                <w:top w:val="none" w:sz="0" w:space="0" w:color="auto"/>
                <w:left w:val="none" w:sz="0" w:space="0" w:color="auto"/>
                <w:bottom w:val="none" w:sz="0" w:space="0" w:color="auto"/>
                <w:right w:val="none" w:sz="0" w:space="0" w:color="auto"/>
              </w:divBdr>
            </w:div>
            <w:div w:id="591275935">
              <w:marLeft w:val="0"/>
              <w:marRight w:val="0"/>
              <w:marTop w:val="0"/>
              <w:marBottom w:val="0"/>
              <w:divBdr>
                <w:top w:val="none" w:sz="0" w:space="0" w:color="auto"/>
                <w:left w:val="none" w:sz="0" w:space="0" w:color="auto"/>
                <w:bottom w:val="none" w:sz="0" w:space="0" w:color="auto"/>
                <w:right w:val="none" w:sz="0" w:space="0" w:color="auto"/>
              </w:divBdr>
            </w:div>
            <w:div w:id="609971683">
              <w:marLeft w:val="0"/>
              <w:marRight w:val="0"/>
              <w:marTop w:val="0"/>
              <w:marBottom w:val="0"/>
              <w:divBdr>
                <w:top w:val="none" w:sz="0" w:space="0" w:color="auto"/>
                <w:left w:val="none" w:sz="0" w:space="0" w:color="auto"/>
                <w:bottom w:val="none" w:sz="0" w:space="0" w:color="auto"/>
                <w:right w:val="none" w:sz="0" w:space="0" w:color="auto"/>
              </w:divBdr>
            </w:div>
            <w:div w:id="887182389">
              <w:marLeft w:val="0"/>
              <w:marRight w:val="0"/>
              <w:marTop w:val="0"/>
              <w:marBottom w:val="0"/>
              <w:divBdr>
                <w:top w:val="none" w:sz="0" w:space="0" w:color="auto"/>
                <w:left w:val="none" w:sz="0" w:space="0" w:color="auto"/>
                <w:bottom w:val="none" w:sz="0" w:space="0" w:color="auto"/>
                <w:right w:val="none" w:sz="0" w:space="0" w:color="auto"/>
              </w:divBdr>
            </w:div>
            <w:div w:id="1020740689">
              <w:marLeft w:val="0"/>
              <w:marRight w:val="0"/>
              <w:marTop w:val="0"/>
              <w:marBottom w:val="0"/>
              <w:divBdr>
                <w:top w:val="none" w:sz="0" w:space="0" w:color="auto"/>
                <w:left w:val="none" w:sz="0" w:space="0" w:color="auto"/>
                <w:bottom w:val="none" w:sz="0" w:space="0" w:color="auto"/>
                <w:right w:val="none" w:sz="0" w:space="0" w:color="auto"/>
              </w:divBdr>
            </w:div>
            <w:div w:id="1083261727">
              <w:marLeft w:val="0"/>
              <w:marRight w:val="0"/>
              <w:marTop w:val="0"/>
              <w:marBottom w:val="0"/>
              <w:divBdr>
                <w:top w:val="none" w:sz="0" w:space="0" w:color="auto"/>
                <w:left w:val="none" w:sz="0" w:space="0" w:color="auto"/>
                <w:bottom w:val="none" w:sz="0" w:space="0" w:color="auto"/>
                <w:right w:val="none" w:sz="0" w:space="0" w:color="auto"/>
              </w:divBdr>
            </w:div>
            <w:div w:id="1129933970">
              <w:marLeft w:val="0"/>
              <w:marRight w:val="0"/>
              <w:marTop w:val="0"/>
              <w:marBottom w:val="0"/>
              <w:divBdr>
                <w:top w:val="none" w:sz="0" w:space="0" w:color="auto"/>
                <w:left w:val="none" w:sz="0" w:space="0" w:color="auto"/>
                <w:bottom w:val="none" w:sz="0" w:space="0" w:color="auto"/>
                <w:right w:val="none" w:sz="0" w:space="0" w:color="auto"/>
              </w:divBdr>
            </w:div>
            <w:div w:id="1470899617">
              <w:marLeft w:val="0"/>
              <w:marRight w:val="0"/>
              <w:marTop w:val="0"/>
              <w:marBottom w:val="0"/>
              <w:divBdr>
                <w:top w:val="none" w:sz="0" w:space="0" w:color="auto"/>
                <w:left w:val="none" w:sz="0" w:space="0" w:color="auto"/>
                <w:bottom w:val="none" w:sz="0" w:space="0" w:color="auto"/>
                <w:right w:val="none" w:sz="0" w:space="0" w:color="auto"/>
              </w:divBdr>
            </w:div>
            <w:div w:id="1510439689">
              <w:marLeft w:val="0"/>
              <w:marRight w:val="0"/>
              <w:marTop w:val="0"/>
              <w:marBottom w:val="0"/>
              <w:divBdr>
                <w:top w:val="none" w:sz="0" w:space="0" w:color="auto"/>
                <w:left w:val="none" w:sz="0" w:space="0" w:color="auto"/>
                <w:bottom w:val="none" w:sz="0" w:space="0" w:color="auto"/>
                <w:right w:val="none" w:sz="0" w:space="0" w:color="auto"/>
              </w:divBdr>
            </w:div>
            <w:div w:id="1657882044">
              <w:marLeft w:val="0"/>
              <w:marRight w:val="0"/>
              <w:marTop w:val="0"/>
              <w:marBottom w:val="0"/>
              <w:divBdr>
                <w:top w:val="none" w:sz="0" w:space="0" w:color="auto"/>
                <w:left w:val="none" w:sz="0" w:space="0" w:color="auto"/>
                <w:bottom w:val="none" w:sz="0" w:space="0" w:color="auto"/>
                <w:right w:val="none" w:sz="0" w:space="0" w:color="auto"/>
              </w:divBdr>
            </w:div>
            <w:div w:id="1660844985">
              <w:marLeft w:val="0"/>
              <w:marRight w:val="0"/>
              <w:marTop w:val="0"/>
              <w:marBottom w:val="0"/>
              <w:divBdr>
                <w:top w:val="none" w:sz="0" w:space="0" w:color="auto"/>
                <w:left w:val="none" w:sz="0" w:space="0" w:color="auto"/>
                <w:bottom w:val="none" w:sz="0" w:space="0" w:color="auto"/>
                <w:right w:val="none" w:sz="0" w:space="0" w:color="auto"/>
              </w:divBdr>
            </w:div>
            <w:div w:id="1863788181">
              <w:marLeft w:val="0"/>
              <w:marRight w:val="0"/>
              <w:marTop w:val="0"/>
              <w:marBottom w:val="0"/>
              <w:divBdr>
                <w:top w:val="none" w:sz="0" w:space="0" w:color="auto"/>
                <w:left w:val="none" w:sz="0" w:space="0" w:color="auto"/>
                <w:bottom w:val="none" w:sz="0" w:space="0" w:color="auto"/>
                <w:right w:val="none" w:sz="0" w:space="0" w:color="auto"/>
              </w:divBdr>
            </w:div>
            <w:div w:id="20050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8689">
      <w:bodyDiv w:val="1"/>
      <w:marLeft w:val="0"/>
      <w:marRight w:val="0"/>
      <w:marTop w:val="0"/>
      <w:marBottom w:val="0"/>
      <w:divBdr>
        <w:top w:val="none" w:sz="0" w:space="0" w:color="auto"/>
        <w:left w:val="none" w:sz="0" w:space="0" w:color="auto"/>
        <w:bottom w:val="none" w:sz="0" w:space="0" w:color="auto"/>
        <w:right w:val="none" w:sz="0" w:space="0" w:color="auto"/>
      </w:divBdr>
      <w:divsChild>
        <w:div w:id="1299457059">
          <w:marLeft w:val="0"/>
          <w:marRight w:val="0"/>
          <w:marTop w:val="0"/>
          <w:marBottom w:val="0"/>
          <w:divBdr>
            <w:top w:val="none" w:sz="0" w:space="0" w:color="auto"/>
            <w:left w:val="none" w:sz="0" w:space="0" w:color="auto"/>
            <w:bottom w:val="none" w:sz="0" w:space="0" w:color="auto"/>
            <w:right w:val="none" w:sz="0" w:space="0" w:color="auto"/>
          </w:divBdr>
          <w:divsChild>
            <w:div w:id="1026371519">
              <w:marLeft w:val="0"/>
              <w:marRight w:val="0"/>
              <w:marTop w:val="0"/>
              <w:marBottom w:val="0"/>
              <w:divBdr>
                <w:top w:val="none" w:sz="0" w:space="0" w:color="auto"/>
                <w:left w:val="none" w:sz="0" w:space="0" w:color="auto"/>
                <w:bottom w:val="none" w:sz="0" w:space="0" w:color="auto"/>
                <w:right w:val="none" w:sz="0" w:space="0" w:color="auto"/>
              </w:divBdr>
            </w:div>
            <w:div w:id="1102341589">
              <w:marLeft w:val="0"/>
              <w:marRight w:val="0"/>
              <w:marTop w:val="0"/>
              <w:marBottom w:val="0"/>
              <w:divBdr>
                <w:top w:val="none" w:sz="0" w:space="0" w:color="auto"/>
                <w:left w:val="none" w:sz="0" w:space="0" w:color="auto"/>
                <w:bottom w:val="none" w:sz="0" w:space="0" w:color="auto"/>
                <w:right w:val="none" w:sz="0" w:space="0" w:color="auto"/>
              </w:divBdr>
            </w:div>
            <w:div w:id="12373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79451">
      <w:bodyDiv w:val="1"/>
      <w:marLeft w:val="0"/>
      <w:marRight w:val="0"/>
      <w:marTop w:val="0"/>
      <w:marBottom w:val="0"/>
      <w:divBdr>
        <w:top w:val="none" w:sz="0" w:space="0" w:color="auto"/>
        <w:left w:val="none" w:sz="0" w:space="0" w:color="auto"/>
        <w:bottom w:val="none" w:sz="0" w:space="0" w:color="auto"/>
        <w:right w:val="none" w:sz="0" w:space="0" w:color="auto"/>
      </w:divBdr>
      <w:divsChild>
        <w:div w:id="146090957">
          <w:marLeft w:val="0"/>
          <w:marRight w:val="0"/>
          <w:marTop w:val="0"/>
          <w:marBottom w:val="0"/>
          <w:divBdr>
            <w:top w:val="none" w:sz="0" w:space="0" w:color="auto"/>
            <w:left w:val="none" w:sz="0" w:space="0" w:color="auto"/>
            <w:bottom w:val="none" w:sz="0" w:space="0" w:color="auto"/>
            <w:right w:val="none" w:sz="0" w:space="0" w:color="auto"/>
          </w:divBdr>
          <w:divsChild>
            <w:div w:id="13414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10533">
      <w:bodyDiv w:val="1"/>
      <w:marLeft w:val="0"/>
      <w:marRight w:val="0"/>
      <w:marTop w:val="0"/>
      <w:marBottom w:val="0"/>
      <w:divBdr>
        <w:top w:val="none" w:sz="0" w:space="0" w:color="auto"/>
        <w:left w:val="none" w:sz="0" w:space="0" w:color="auto"/>
        <w:bottom w:val="none" w:sz="0" w:space="0" w:color="auto"/>
        <w:right w:val="none" w:sz="0" w:space="0" w:color="auto"/>
      </w:divBdr>
      <w:divsChild>
        <w:div w:id="1035810352">
          <w:marLeft w:val="0"/>
          <w:marRight w:val="0"/>
          <w:marTop w:val="0"/>
          <w:marBottom w:val="0"/>
          <w:divBdr>
            <w:top w:val="none" w:sz="0" w:space="0" w:color="auto"/>
            <w:left w:val="none" w:sz="0" w:space="0" w:color="auto"/>
            <w:bottom w:val="none" w:sz="0" w:space="0" w:color="auto"/>
            <w:right w:val="none" w:sz="0" w:space="0" w:color="auto"/>
          </w:divBdr>
        </w:div>
      </w:divsChild>
    </w:div>
    <w:div w:id="2000497964">
      <w:bodyDiv w:val="1"/>
      <w:marLeft w:val="0"/>
      <w:marRight w:val="0"/>
      <w:marTop w:val="0"/>
      <w:marBottom w:val="0"/>
      <w:divBdr>
        <w:top w:val="none" w:sz="0" w:space="0" w:color="auto"/>
        <w:left w:val="none" w:sz="0" w:space="0" w:color="auto"/>
        <w:bottom w:val="none" w:sz="0" w:space="0" w:color="auto"/>
        <w:right w:val="none" w:sz="0" w:space="0" w:color="auto"/>
      </w:divBdr>
      <w:divsChild>
        <w:div w:id="145517996">
          <w:marLeft w:val="0"/>
          <w:marRight w:val="0"/>
          <w:marTop w:val="0"/>
          <w:marBottom w:val="0"/>
          <w:divBdr>
            <w:top w:val="none" w:sz="0" w:space="0" w:color="auto"/>
            <w:left w:val="none" w:sz="0" w:space="0" w:color="auto"/>
            <w:bottom w:val="none" w:sz="0" w:space="0" w:color="auto"/>
            <w:right w:val="none" w:sz="0" w:space="0" w:color="auto"/>
          </w:divBdr>
          <w:divsChild>
            <w:div w:id="128519403">
              <w:marLeft w:val="0"/>
              <w:marRight w:val="0"/>
              <w:marTop w:val="0"/>
              <w:marBottom w:val="0"/>
              <w:divBdr>
                <w:top w:val="none" w:sz="0" w:space="0" w:color="auto"/>
                <w:left w:val="none" w:sz="0" w:space="0" w:color="auto"/>
                <w:bottom w:val="none" w:sz="0" w:space="0" w:color="auto"/>
                <w:right w:val="none" w:sz="0" w:space="0" w:color="auto"/>
              </w:divBdr>
            </w:div>
            <w:div w:id="228620083">
              <w:marLeft w:val="0"/>
              <w:marRight w:val="0"/>
              <w:marTop w:val="0"/>
              <w:marBottom w:val="0"/>
              <w:divBdr>
                <w:top w:val="none" w:sz="0" w:space="0" w:color="auto"/>
                <w:left w:val="none" w:sz="0" w:space="0" w:color="auto"/>
                <w:bottom w:val="none" w:sz="0" w:space="0" w:color="auto"/>
                <w:right w:val="none" w:sz="0" w:space="0" w:color="auto"/>
              </w:divBdr>
            </w:div>
            <w:div w:id="781193544">
              <w:marLeft w:val="0"/>
              <w:marRight w:val="0"/>
              <w:marTop w:val="0"/>
              <w:marBottom w:val="0"/>
              <w:divBdr>
                <w:top w:val="none" w:sz="0" w:space="0" w:color="auto"/>
                <w:left w:val="none" w:sz="0" w:space="0" w:color="auto"/>
                <w:bottom w:val="none" w:sz="0" w:space="0" w:color="auto"/>
                <w:right w:val="none" w:sz="0" w:space="0" w:color="auto"/>
              </w:divBdr>
            </w:div>
            <w:div w:id="1281381511">
              <w:marLeft w:val="0"/>
              <w:marRight w:val="0"/>
              <w:marTop w:val="0"/>
              <w:marBottom w:val="0"/>
              <w:divBdr>
                <w:top w:val="none" w:sz="0" w:space="0" w:color="auto"/>
                <w:left w:val="none" w:sz="0" w:space="0" w:color="auto"/>
                <w:bottom w:val="none" w:sz="0" w:space="0" w:color="auto"/>
                <w:right w:val="none" w:sz="0" w:space="0" w:color="auto"/>
              </w:divBdr>
            </w:div>
            <w:div w:id="1756973621">
              <w:marLeft w:val="0"/>
              <w:marRight w:val="0"/>
              <w:marTop w:val="0"/>
              <w:marBottom w:val="0"/>
              <w:divBdr>
                <w:top w:val="none" w:sz="0" w:space="0" w:color="auto"/>
                <w:left w:val="none" w:sz="0" w:space="0" w:color="auto"/>
                <w:bottom w:val="none" w:sz="0" w:space="0" w:color="auto"/>
                <w:right w:val="none" w:sz="0" w:space="0" w:color="auto"/>
              </w:divBdr>
            </w:div>
            <w:div w:id="1844776764">
              <w:marLeft w:val="0"/>
              <w:marRight w:val="0"/>
              <w:marTop w:val="0"/>
              <w:marBottom w:val="0"/>
              <w:divBdr>
                <w:top w:val="none" w:sz="0" w:space="0" w:color="auto"/>
                <w:left w:val="none" w:sz="0" w:space="0" w:color="auto"/>
                <w:bottom w:val="none" w:sz="0" w:space="0" w:color="auto"/>
                <w:right w:val="none" w:sz="0" w:space="0" w:color="auto"/>
              </w:divBdr>
            </w:div>
            <w:div w:id="1970941397">
              <w:marLeft w:val="0"/>
              <w:marRight w:val="0"/>
              <w:marTop w:val="0"/>
              <w:marBottom w:val="0"/>
              <w:divBdr>
                <w:top w:val="none" w:sz="0" w:space="0" w:color="auto"/>
                <w:left w:val="none" w:sz="0" w:space="0" w:color="auto"/>
                <w:bottom w:val="none" w:sz="0" w:space="0" w:color="auto"/>
                <w:right w:val="none" w:sz="0" w:space="0" w:color="auto"/>
              </w:divBdr>
            </w:div>
            <w:div w:id="21357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3194">
      <w:bodyDiv w:val="1"/>
      <w:marLeft w:val="0"/>
      <w:marRight w:val="0"/>
      <w:marTop w:val="0"/>
      <w:marBottom w:val="0"/>
      <w:divBdr>
        <w:top w:val="none" w:sz="0" w:space="0" w:color="auto"/>
        <w:left w:val="none" w:sz="0" w:space="0" w:color="auto"/>
        <w:bottom w:val="none" w:sz="0" w:space="0" w:color="auto"/>
        <w:right w:val="none" w:sz="0" w:space="0" w:color="auto"/>
      </w:divBdr>
      <w:divsChild>
        <w:div w:id="347559438">
          <w:marLeft w:val="0"/>
          <w:marRight w:val="0"/>
          <w:marTop w:val="0"/>
          <w:marBottom w:val="0"/>
          <w:divBdr>
            <w:top w:val="none" w:sz="0" w:space="0" w:color="auto"/>
            <w:left w:val="none" w:sz="0" w:space="0" w:color="auto"/>
            <w:bottom w:val="none" w:sz="0" w:space="0" w:color="auto"/>
            <w:right w:val="none" w:sz="0" w:space="0" w:color="auto"/>
          </w:divBdr>
        </w:div>
      </w:divsChild>
    </w:div>
    <w:div w:id="2062513152">
      <w:bodyDiv w:val="1"/>
      <w:marLeft w:val="0"/>
      <w:marRight w:val="0"/>
      <w:marTop w:val="0"/>
      <w:marBottom w:val="0"/>
      <w:divBdr>
        <w:top w:val="none" w:sz="0" w:space="0" w:color="auto"/>
        <w:left w:val="none" w:sz="0" w:space="0" w:color="auto"/>
        <w:bottom w:val="none" w:sz="0" w:space="0" w:color="auto"/>
        <w:right w:val="none" w:sz="0" w:space="0" w:color="auto"/>
      </w:divBdr>
      <w:divsChild>
        <w:div w:id="543758973">
          <w:marLeft w:val="0"/>
          <w:marRight w:val="0"/>
          <w:marTop w:val="0"/>
          <w:marBottom w:val="0"/>
          <w:divBdr>
            <w:top w:val="none" w:sz="0" w:space="0" w:color="auto"/>
            <w:left w:val="none" w:sz="0" w:space="0" w:color="auto"/>
            <w:bottom w:val="none" w:sz="0" w:space="0" w:color="auto"/>
            <w:right w:val="none" w:sz="0" w:space="0" w:color="auto"/>
          </w:divBdr>
        </w:div>
        <w:div w:id="1182277998">
          <w:marLeft w:val="0"/>
          <w:marRight w:val="0"/>
          <w:marTop w:val="0"/>
          <w:marBottom w:val="0"/>
          <w:divBdr>
            <w:top w:val="none" w:sz="0" w:space="0" w:color="auto"/>
            <w:left w:val="none" w:sz="0" w:space="0" w:color="auto"/>
            <w:bottom w:val="none" w:sz="0" w:space="0" w:color="auto"/>
            <w:right w:val="none" w:sz="0" w:space="0" w:color="auto"/>
          </w:divBdr>
          <w:divsChild>
            <w:div w:id="14161414">
              <w:marLeft w:val="0"/>
              <w:marRight w:val="0"/>
              <w:marTop w:val="0"/>
              <w:marBottom w:val="0"/>
              <w:divBdr>
                <w:top w:val="none" w:sz="0" w:space="0" w:color="auto"/>
                <w:left w:val="none" w:sz="0" w:space="0" w:color="auto"/>
                <w:bottom w:val="none" w:sz="0" w:space="0" w:color="auto"/>
                <w:right w:val="none" w:sz="0" w:space="0" w:color="auto"/>
              </w:divBdr>
            </w:div>
            <w:div w:id="868758687">
              <w:marLeft w:val="0"/>
              <w:marRight w:val="0"/>
              <w:marTop w:val="0"/>
              <w:marBottom w:val="0"/>
              <w:divBdr>
                <w:top w:val="none" w:sz="0" w:space="0" w:color="auto"/>
                <w:left w:val="none" w:sz="0" w:space="0" w:color="auto"/>
                <w:bottom w:val="none" w:sz="0" w:space="0" w:color="auto"/>
                <w:right w:val="none" w:sz="0" w:space="0" w:color="auto"/>
              </w:divBdr>
            </w:div>
            <w:div w:id="1094090486">
              <w:marLeft w:val="0"/>
              <w:marRight w:val="0"/>
              <w:marTop w:val="0"/>
              <w:marBottom w:val="0"/>
              <w:divBdr>
                <w:top w:val="none" w:sz="0" w:space="0" w:color="auto"/>
                <w:left w:val="none" w:sz="0" w:space="0" w:color="auto"/>
                <w:bottom w:val="none" w:sz="0" w:space="0" w:color="auto"/>
                <w:right w:val="none" w:sz="0" w:space="0" w:color="auto"/>
              </w:divBdr>
            </w:div>
            <w:div w:id="1383603966">
              <w:marLeft w:val="0"/>
              <w:marRight w:val="0"/>
              <w:marTop w:val="0"/>
              <w:marBottom w:val="0"/>
              <w:divBdr>
                <w:top w:val="none" w:sz="0" w:space="0" w:color="auto"/>
                <w:left w:val="none" w:sz="0" w:space="0" w:color="auto"/>
                <w:bottom w:val="none" w:sz="0" w:space="0" w:color="auto"/>
                <w:right w:val="none" w:sz="0" w:space="0" w:color="auto"/>
              </w:divBdr>
            </w:div>
            <w:div w:id="2089233112">
              <w:marLeft w:val="0"/>
              <w:marRight w:val="0"/>
              <w:marTop w:val="0"/>
              <w:marBottom w:val="0"/>
              <w:divBdr>
                <w:top w:val="none" w:sz="0" w:space="0" w:color="auto"/>
                <w:left w:val="none" w:sz="0" w:space="0" w:color="auto"/>
                <w:bottom w:val="none" w:sz="0" w:space="0" w:color="auto"/>
                <w:right w:val="none" w:sz="0" w:space="0" w:color="auto"/>
              </w:divBdr>
            </w:div>
          </w:divsChild>
        </w:div>
        <w:div w:id="1978756917">
          <w:marLeft w:val="0"/>
          <w:marRight w:val="0"/>
          <w:marTop w:val="0"/>
          <w:marBottom w:val="0"/>
          <w:divBdr>
            <w:top w:val="none" w:sz="0" w:space="0" w:color="auto"/>
            <w:left w:val="none" w:sz="0" w:space="0" w:color="auto"/>
            <w:bottom w:val="none" w:sz="0" w:space="0" w:color="auto"/>
            <w:right w:val="none" w:sz="0" w:space="0" w:color="auto"/>
          </w:divBdr>
          <w:divsChild>
            <w:div w:id="524364125">
              <w:marLeft w:val="0"/>
              <w:marRight w:val="0"/>
              <w:marTop w:val="0"/>
              <w:marBottom w:val="0"/>
              <w:divBdr>
                <w:top w:val="none" w:sz="0" w:space="0" w:color="auto"/>
                <w:left w:val="none" w:sz="0" w:space="0" w:color="auto"/>
                <w:bottom w:val="none" w:sz="0" w:space="0" w:color="auto"/>
                <w:right w:val="none" w:sz="0" w:space="0" w:color="auto"/>
              </w:divBdr>
              <w:divsChild>
                <w:div w:id="408889115">
                  <w:marLeft w:val="0"/>
                  <w:marRight w:val="0"/>
                  <w:marTop w:val="0"/>
                  <w:marBottom w:val="0"/>
                  <w:divBdr>
                    <w:top w:val="none" w:sz="0" w:space="0" w:color="auto"/>
                    <w:left w:val="none" w:sz="0" w:space="0" w:color="auto"/>
                    <w:bottom w:val="none" w:sz="0" w:space="0" w:color="auto"/>
                    <w:right w:val="none" w:sz="0" w:space="0" w:color="auto"/>
                  </w:divBdr>
                </w:div>
                <w:div w:id="1410082679">
                  <w:marLeft w:val="0"/>
                  <w:marRight w:val="0"/>
                  <w:marTop w:val="0"/>
                  <w:marBottom w:val="0"/>
                  <w:divBdr>
                    <w:top w:val="none" w:sz="0" w:space="0" w:color="auto"/>
                    <w:left w:val="none" w:sz="0" w:space="0" w:color="auto"/>
                    <w:bottom w:val="none" w:sz="0" w:space="0" w:color="auto"/>
                    <w:right w:val="none" w:sz="0" w:space="0" w:color="auto"/>
                  </w:divBdr>
                </w:div>
                <w:div w:id="20273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75380">
      <w:bodyDiv w:val="1"/>
      <w:marLeft w:val="0"/>
      <w:marRight w:val="0"/>
      <w:marTop w:val="0"/>
      <w:marBottom w:val="0"/>
      <w:divBdr>
        <w:top w:val="none" w:sz="0" w:space="0" w:color="auto"/>
        <w:left w:val="none" w:sz="0" w:space="0" w:color="auto"/>
        <w:bottom w:val="none" w:sz="0" w:space="0" w:color="auto"/>
        <w:right w:val="none" w:sz="0" w:space="0" w:color="auto"/>
      </w:divBdr>
      <w:divsChild>
        <w:div w:id="2100827220">
          <w:marLeft w:val="0"/>
          <w:marRight w:val="0"/>
          <w:marTop w:val="0"/>
          <w:marBottom w:val="0"/>
          <w:divBdr>
            <w:top w:val="none" w:sz="0" w:space="0" w:color="auto"/>
            <w:left w:val="none" w:sz="0" w:space="0" w:color="auto"/>
            <w:bottom w:val="none" w:sz="0" w:space="0" w:color="auto"/>
            <w:right w:val="none" w:sz="0" w:space="0" w:color="auto"/>
          </w:divBdr>
          <w:divsChild>
            <w:div w:id="54014545">
              <w:marLeft w:val="0"/>
              <w:marRight w:val="0"/>
              <w:marTop w:val="0"/>
              <w:marBottom w:val="0"/>
              <w:divBdr>
                <w:top w:val="none" w:sz="0" w:space="0" w:color="auto"/>
                <w:left w:val="none" w:sz="0" w:space="0" w:color="auto"/>
                <w:bottom w:val="none" w:sz="0" w:space="0" w:color="auto"/>
                <w:right w:val="none" w:sz="0" w:space="0" w:color="auto"/>
              </w:divBdr>
            </w:div>
            <w:div w:id="174733001">
              <w:marLeft w:val="0"/>
              <w:marRight w:val="0"/>
              <w:marTop w:val="0"/>
              <w:marBottom w:val="0"/>
              <w:divBdr>
                <w:top w:val="none" w:sz="0" w:space="0" w:color="auto"/>
                <w:left w:val="none" w:sz="0" w:space="0" w:color="auto"/>
                <w:bottom w:val="none" w:sz="0" w:space="0" w:color="auto"/>
                <w:right w:val="none" w:sz="0" w:space="0" w:color="auto"/>
              </w:divBdr>
            </w:div>
            <w:div w:id="298271600">
              <w:marLeft w:val="0"/>
              <w:marRight w:val="0"/>
              <w:marTop w:val="0"/>
              <w:marBottom w:val="0"/>
              <w:divBdr>
                <w:top w:val="none" w:sz="0" w:space="0" w:color="auto"/>
                <w:left w:val="none" w:sz="0" w:space="0" w:color="auto"/>
                <w:bottom w:val="none" w:sz="0" w:space="0" w:color="auto"/>
                <w:right w:val="none" w:sz="0" w:space="0" w:color="auto"/>
              </w:divBdr>
            </w:div>
            <w:div w:id="422189164">
              <w:marLeft w:val="0"/>
              <w:marRight w:val="0"/>
              <w:marTop w:val="0"/>
              <w:marBottom w:val="0"/>
              <w:divBdr>
                <w:top w:val="none" w:sz="0" w:space="0" w:color="auto"/>
                <w:left w:val="none" w:sz="0" w:space="0" w:color="auto"/>
                <w:bottom w:val="none" w:sz="0" w:space="0" w:color="auto"/>
                <w:right w:val="none" w:sz="0" w:space="0" w:color="auto"/>
              </w:divBdr>
            </w:div>
            <w:div w:id="439957749">
              <w:marLeft w:val="0"/>
              <w:marRight w:val="0"/>
              <w:marTop w:val="0"/>
              <w:marBottom w:val="0"/>
              <w:divBdr>
                <w:top w:val="none" w:sz="0" w:space="0" w:color="auto"/>
                <w:left w:val="none" w:sz="0" w:space="0" w:color="auto"/>
                <w:bottom w:val="none" w:sz="0" w:space="0" w:color="auto"/>
                <w:right w:val="none" w:sz="0" w:space="0" w:color="auto"/>
              </w:divBdr>
            </w:div>
            <w:div w:id="489910972">
              <w:marLeft w:val="0"/>
              <w:marRight w:val="0"/>
              <w:marTop w:val="0"/>
              <w:marBottom w:val="0"/>
              <w:divBdr>
                <w:top w:val="none" w:sz="0" w:space="0" w:color="auto"/>
                <w:left w:val="none" w:sz="0" w:space="0" w:color="auto"/>
                <w:bottom w:val="none" w:sz="0" w:space="0" w:color="auto"/>
                <w:right w:val="none" w:sz="0" w:space="0" w:color="auto"/>
              </w:divBdr>
            </w:div>
            <w:div w:id="556667219">
              <w:marLeft w:val="0"/>
              <w:marRight w:val="0"/>
              <w:marTop w:val="0"/>
              <w:marBottom w:val="0"/>
              <w:divBdr>
                <w:top w:val="none" w:sz="0" w:space="0" w:color="auto"/>
                <w:left w:val="none" w:sz="0" w:space="0" w:color="auto"/>
                <w:bottom w:val="none" w:sz="0" w:space="0" w:color="auto"/>
                <w:right w:val="none" w:sz="0" w:space="0" w:color="auto"/>
              </w:divBdr>
            </w:div>
            <w:div w:id="577983980">
              <w:marLeft w:val="0"/>
              <w:marRight w:val="0"/>
              <w:marTop w:val="0"/>
              <w:marBottom w:val="0"/>
              <w:divBdr>
                <w:top w:val="none" w:sz="0" w:space="0" w:color="auto"/>
                <w:left w:val="none" w:sz="0" w:space="0" w:color="auto"/>
                <w:bottom w:val="none" w:sz="0" w:space="0" w:color="auto"/>
                <w:right w:val="none" w:sz="0" w:space="0" w:color="auto"/>
              </w:divBdr>
            </w:div>
            <w:div w:id="759065147">
              <w:marLeft w:val="0"/>
              <w:marRight w:val="0"/>
              <w:marTop w:val="0"/>
              <w:marBottom w:val="0"/>
              <w:divBdr>
                <w:top w:val="none" w:sz="0" w:space="0" w:color="auto"/>
                <w:left w:val="none" w:sz="0" w:space="0" w:color="auto"/>
                <w:bottom w:val="none" w:sz="0" w:space="0" w:color="auto"/>
                <w:right w:val="none" w:sz="0" w:space="0" w:color="auto"/>
              </w:divBdr>
            </w:div>
            <w:div w:id="794519739">
              <w:marLeft w:val="0"/>
              <w:marRight w:val="0"/>
              <w:marTop w:val="0"/>
              <w:marBottom w:val="0"/>
              <w:divBdr>
                <w:top w:val="none" w:sz="0" w:space="0" w:color="auto"/>
                <w:left w:val="none" w:sz="0" w:space="0" w:color="auto"/>
                <w:bottom w:val="none" w:sz="0" w:space="0" w:color="auto"/>
                <w:right w:val="none" w:sz="0" w:space="0" w:color="auto"/>
              </w:divBdr>
            </w:div>
            <w:div w:id="940139592">
              <w:marLeft w:val="0"/>
              <w:marRight w:val="0"/>
              <w:marTop w:val="0"/>
              <w:marBottom w:val="0"/>
              <w:divBdr>
                <w:top w:val="none" w:sz="0" w:space="0" w:color="auto"/>
                <w:left w:val="none" w:sz="0" w:space="0" w:color="auto"/>
                <w:bottom w:val="none" w:sz="0" w:space="0" w:color="auto"/>
                <w:right w:val="none" w:sz="0" w:space="0" w:color="auto"/>
              </w:divBdr>
            </w:div>
            <w:div w:id="1275400012">
              <w:marLeft w:val="0"/>
              <w:marRight w:val="0"/>
              <w:marTop w:val="0"/>
              <w:marBottom w:val="0"/>
              <w:divBdr>
                <w:top w:val="none" w:sz="0" w:space="0" w:color="auto"/>
                <w:left w:val="none" w:sz="0" w:space="0" w:color="auto"/>
                <w:bottom w:val="none" w:sz="0" w:space="0" w:color="auto"/>
                <w:right w:val="none" w:sz="0" w:space="0" w:color="auto"/>
              </w:divBdr>
            </w:div>
            <w:div w:id="1312520272">
              <w:marLeft w:val="0"/>
              <w:marRight w:val="0"/>
              <w:marTop w:val="0"/>
              <w:marBottom w:val="0"/>
              <w:divBdr>
                <w:top w:val="none" w:sz="0" w:space="0" w:color="auto"/>
                <w:left w:val="none" w:sz="0" w:space="0" w:color="auto"/>
                <w:bottom w:val="none" w:sz="0" w:space="0" w:color="auto"/>
                <w:right w:val="none" w:sz="0" w:space="0" w:color="auto"/>
              </w:divBdr>
            </w:div>
            <w:div w:id="1450006787">
              <w:marLeft w:val="0"/>
              <w:marRight w:val="0"/>
              <w:marTop w:val="0"/>
              <w:marBottom w:val="0"/>
              <w:divBdr>
                <w:top w:val="none" w:sz="0" w:space="0" w:color="auto"/>
                <w:left w:val="none" w:sz="0" w:space="0" w:color="auto"/>
                <w:bottom w:val="none" w:sz="0" w:space="0" w:color="auto"/>
                <w:right w:val="none" w:sz="0" w:space="0" w:color="auto"/>
              </w:divBdr>
            </w:div>
            <w:div w:id="1542476035">
              <w:marLeft w:val="0"/>
              <w:marRight w:val="0"/>
              <w:marTop w:val="0"/>
              <w:marBottom w:val="0"/>
              <w:divBdr>
                <w:top w:val="none" w:sz="0" w:space="0" w:color="auto"/>
                <w:left w:val="none" w:sz="0" w:space="0" w:color="auto"/>
                <w:bottom w:val="none" w:sz="0" w:space="0" w:color="auto"/>
                <w:right w:val="none" w:sz="0" w:space="0" w:color="auto"/>
              </w:divBdr>
            </w:div>
            <w:div w:id="1680155941">
              <w:marLeft w:val="0"/>
              <w:marRight w:val="0"/>
              <w:marTop w:val="0"/>
              <w:marBottom w:val="0"/>
              <w:divBdr>
                <w:top w:val="none" w:sz="0" w:space="0" w:color="auto"/>
                <w:left w:val="none" w:sz="0" w:space="0" w:color="auto"/>
                <w:bottom w:val="none" w:sz="0" w:space="0" w:color="auto"/>
                <w:right w:val="none" w:sz="0" w:space="0" w:color="auto"/>
              </w:divBdr>
            </w:div>
            <w:div w:id="1813717470">
              <w:marLeft w:val="0"/>
              <w:marRight w:val="0"/>
              <w:marTop w:val="0"/>
              <w:marBottom w:val="0"/>
              <w:divBdr>
                <w:top w:val="none" w:sz="0" w:space="0" w:color="auto"/>
                <w:left w:val="none" w:sz="0" w:space="0" w:color="auto"/>
                <w:bottom w:val="none" w:sz="0" w:space="0" w:color="auto"/>
                <w:right w:val="none" w:sz="0" w:space="0" w:color="auto"/>
              </w:divBdr>
            </w:div>
            <w:div w:id="1907688893">
              <w:marLeft w:val="0"/>
              <w:marRight w:val="0"/>
              <w:marTop w:val="0"/>
              <w:marBottom w:val="0"/>
              <w:divBdr>
                <w:top w:val="none" w:sz="0" w:space="0" w:color="auto"/>
                <w:left w:val="none" w:sz="0" w:space="0" w:color="auto"/>
                <w:bottom w:val="none" w:sz="0" w:space="0" w:color="auto"/>
                <w:right w:val="none" w:sz="0" w:space="0" w:color="auto"/>
              </w:divBdr>
            </w:div>
            <w:div w:id="1962301707">
              <w:marLeft w:val="0"/>
              <w:marRight w:val="0"/>
              <w:marTop w:val="0"/>
              <w:marBottom w:val="0"/>
              <w:divBdr>
                <w:top w:val="none" w:sz="0" w:space="0" w:color="auto"/>
                <w:left w:val="none" w:sz="0" w:space="0" w:color="auto"/>
                <w:bottom w:val="none" w:sz="0" w:space="0" w:color="auto"/>
                <w:right w:val="none" w:sz="0" w:space="0" w:color="auto"/>
              </w:divBdr>
            </w:div>
            <w:div w:id="2004121462">
              <w:marLeft w:val="0"/>
              <w:marRight w:val="0"/>
              <w:marTop w:val="0"/>
              <w:marBottom w:val="0"/>
              <w:divBdr>
                <w:top w:val="none" w:sz="0" w:space="0" w:color="auto"/>
                <w:left w:val="none" w:sz="0" w:space="0" w:color="auto"/>
                <w:bottom w:val="none" w:sz="0" w:space="0" w:color="auto"/>
                <w:right w:val="none" w:sz="0" w:space="0" w:color="auto"/>
              </w:divBdr>
            </w:div>
            <w:div w:id="2056269895">
              <w:marLeft w:val="0"/>
              <w:marRight w:val="0"/>
              <w:marTop w:val="0"/>
              <w:marBottom w:val="0"/>
              <w:divBdr>
                <w:top w:val="none" w:sz="0" w:space="0" w:color="auto"/>
                <w:left w:val="none" w:sz="0" w:space="0" w:color="auto"/>
                <w:bottom w:val="none" w:sz="0" w:space="0" w:color="auto"/>
                <w:right w:val="none" w:sz="0" w:space="0" w:color="auto"/>
              </w:divBdr>
            </w:div>
            <w:div w:id="21298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5172">
      <w:bodyDiv w:val="1"/>
      <w:marLeft w:val="0"/>
      <w:marRight w:val="0"/>
      <w:marTop w:val="0"/>
      <w:marBottom w:val="0"/>
      <w:divBdr>
        <w:top w:val="none" w:sz="0" w:space="0" w:color="auto"/>
        <w:left w:val="none" w:sz="0" w:space="0" w:color="auto"/>
        <w:bottom w:val="none" w:sz="0" w:space="0" w:color="auto"/>
        <w:right w:val="none" w:sz="0" w:space="0" w:color="auto"/>
      </w:divBdr>
      <w:divsChild>
        <w:div w:id="2039624622">
          <w:marLeft w:val="0"/>
          <w:marRight w:val="0"/>
          <w:marTop w:val="0"/>
          <w:marBottom w:val="0"/>
          <w:divBdr>
            <w:top w:val="none" w:sz="0" w:space="0" w:color="auto"/>
            <w:left w:val="none" w:sz="0" w:space="0" w:color="auto"/>
            <w:bottom w:val="none" w:sz="0" w:space="0" w:color="auto"/>
            <w:right w:val="none" w:sz="0" w:space="0" w:color="auto"/>
          </w:divBdr>
        </w:div>
        <w:div w:id="1017582499">
          <w:marLeft w:val="0"/>
          <w:marRight w:val="0"/>
          <w:marTop w:val="0"/>
          <w:marBottom w:val="0"/>
          <w:divBdr>
            <w:top w:val="none" w:sz="0" w:space="0" w:color="auto"/>
            <w:left w:val="none" w:sz="0" w:space="0" w:color="auto"/>
            <w:bottom w:val="none" w:sz="0" w:space="0" w:color="auto"/>
            <w:right w:val="none" w:sz="0" w:space="0" w:color="auto"/>
          </w:divBdr>
        </w:div>
        <w:div w:id="1592424426">
          <w:marLeft w:val="0"/>
          <w:marRight w:val="0"/>
          <w:marTop w:val="0"/>
          <w:marBottom w:val="0"/>
          <w:divBdr>
            <w:top w:val="none" w:sz="0" w:space="0" w:color="auto"/>
            <w:left w:val="none" w:sz="0" w:space="0" w:color="auto"/>
            <w:bottom w:val="none" w:sz="0" w:space="0" w:color="auto"/>
            <w:right w:val="none" w:sz="0" w:space="0" w:color="auto"/>
          </w:divBdr>
        </w:div>
        <w:div w:id="177476073">
          <w:marLeft w:val="0"/>
          <w:marRight w:val="0"/>
          <w:marTop w:val="0"/>
          <w:marBottom w:val="0"/>
          <w:divBdr>
            <w:top w:val="none" w:sz="0" w:space="0" w:color="auto"/>
            <w:left w:val="none" w:sz="0" w:space="0" w:color="auto"/>
            <w:bottom w:val="none" w:sz="0" w:space="0" w:color="auto"/>
            <w:right w:val="none" w:sz="0" w:space="0" w:color="auto"/>
          </w:divBdr>
        </w:div>
        <w:div w:id="933438720">
          <w:marLeft w:val="0"/>
          <w:marRight w:val="0"/>
          <w:marTop w:val="0"/>
          <w:marBottom w:val="0"/>
          <w:divBdr>
            <w:top w:val="none" w:sz="0" w:space="0" w:color="auto"/>
            <w:left w:val="none" w:sz="0" w:space="0" w:color="auto"/>
            <w:bottom w:val="none" w:sz="0" w:space="0" w:color="auto"/>
            <w:right w:val="none" w:sz="0" w:space="0" w:color="auto"/>
          </w:divBdr>
        </w:div>
      </w:divsChild>
    </w:div>
    <w:div w:id="2095541817">
      <w:bodyDiv w:val="1"/>
      <w:marLeft w:val="0"/>
      <w:marRight w:val="0"/>
      <w:marTop w:val="0"/>
      <w:marBottom w:val="0"/>
      <w:divBdr>
        <w:top w:val="none" w:sz="0" w:space="0" w:color="auto"/>
        <w:left w:val="none" w:sz="0" w:space="0" w:color="auto"/>
        <w:bottom w:val="none" w:sz="0" w:space="0" w:color="auto"/>
        <w:right w:val="none" w:sz="0" w:space="0" w:color="auto"/>
      </w:divBdr>
      <w:divsChild>
        <w:div w:id="516650783">
          <w:marLeft w:val="0"/>
          <w:marRight w:val="0"/>
          <w:marTop w:val="0"/>
          <w:marBottom w:val="0"/>
          <w:divBdr>
            <w:top w:val="none" w:sz="0" w:space="0" w:color="auto"/>
            <w:left w:val="none" w:sz="0" w:space="0" w:color="auto"/>
            <w:bottom w:val="none" w:sz="0" w:space="0" w:color="auto"/>
            <w:right w:val="none" w:sz="0" w:space="0" w:color="auto"/>
          </w:divBdr>
        </w:div>
      </w:divsChild>
    </w:div>
    <w:div w:id="2101485014">
      <w:bodyDiv w:val="1"/>
      <w:marLeft w:val="0"/>
      <w:marRight w:val="0"/>
      <w:marTop w:val="0"/>
      <w:marBottom w:val="0"/>
      <w:divBdr>
        <w:top w:val="none" w:sz="0" w:space="0" w:color="auto"/>
        <w:left w:val="none" w:sz="0" w:space="0" w:color="auto"/>
        <w:bottom w:val="none" w:sz="0" w:space="0" w:color="auto"/>
        <w:right w:val="none" w:sz="0" w:space="0" w:color="auto"/>
      </w:divBdr>
    </w:div>
    <w:div w:id="2108302320">
      <w:bodyDiv w:val="1"/>
      <w:marLeft w:val="0"/>
      <w:marRight w:val="0"/>
      <w:marTop w:val="0"/>
      <w:marBottom w:val="0"/>
      <w:divBdr>
        <w:top w:val="none" w:sz="0" w:space="0" w:color="auto"/>
        <w:left w:val="none" w:sz="0" w:space="0" w:color="auto"/>
        <w:bottom w:val="none" w:sz="0" w:space="0" w:color="auto"/>
        <w:right w:val="none" w:sz="0" w:space="0" w:color="auto"/>
      </w:divBdr>
      <w:divsChild>
        <w:div w:id="122890349">
          <w:marLeft w:val="0"/>
          <w:marRight w:val="0"/>
          <w:marTop w:val="0"/>
          <w:marBottom w:val="0"/>
          <w:divBdr>
            <w:top w:val="none" w:sz="0" w:space="0" w:color="auto"/>
            <w:left w:val="none" w:sz="0" w:space="0" w:color="auto"/>
            <w:bottom w:val="none" w:sz="0" w:space="0" w:color="auto"/>
            <w:right w:val="none" w:sz="0" w:space="0" w:color="auto"/>
          </w:divBdr>
          <w:divsChild>
            <w:div w:id="69474186">
              <w:marLeft w:val="0"/>
              <w:marRight w:val="0"/>
              <w:marTop w:val="0"/>
              <w:marBottom w:val="0"/>
              <w:divBdr>
                <w:top w:val="none" w:sz="0" w:space="0" w:color="auto"/>
                <w:left w:val="none" w:sz="0" w:space="0" w:color="auto"/>
                <w:bottom w:val="none" w:sz="0" w:space="0" w:color="auto"/>
                <w:right w:val="none" w:sz="0" w:space="0" w:color="auto"/>
              </w:divBdr>
            </w:div>
            <w:div w:id="165751778">
              <w:marLeft w:val="0"/>
              <w:marRight w:val="0"/>
              <w:marTop w:val="0"/>
              <w:marBottom w:val="0"/>
              <w:divBdr>
                <w:top w:val="none" w:sz="0" w:space="0" w:color="auto"/>
                <w:left w:val="none" w:sz="0" w:space="0" w:color="auto"/>
                <w:bottom w:val="none" w:sz="0" w:space="0" w:color="auto"/>
                <w:right w:val="none" w:sz="0" w:space="0" w:color="auto"/>
              </w:divBdr>
            </w:div>
            <w:div w:id="18306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4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1164</Words>
  <Characters>6635</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un viaggio nel nostro ufficio per conoscere come lavoriamo e come possiamo diventare un partner prezioso per i vostri progetti</vt:lpstr>
    </vt:vector>
  </TitlesOfParts>
  <Company>.</Company>
  <LinksUpToDate>false</LinksUpToDate>
  <CharactersWithSpaces>7784</CharactersWithSpaces>
  <SharedDoc>false</SharedDoc>
  <HLinks>
    <vt:vector size="288" baseType="variant">
      <vt:variant>
        <vt:i4>1376278</vt:i4>
      </vt:variant>
      <vt:variant>
        <vt:i4>48</vt:i4>
      </vt:variant>
      <vt:variant>
        <vt:i4>0</vt:i4>
      </vt:variant>
      <vt:variant>
        <vt:i4>5</vt:i4>
      </vt:variant>
      <vt:variant>
        <vt:lpwstr>http://it.wikipedia.org/wiki/1973</vt:lpwstr>
      </vt:variant>
      <vt:variant>
        <vt:lpwstr/>
      </vt:variant>
      <vt:variant>
        <vt:i4>1114134</vt:i4>
      </vt:variant>
      <vt:variant>
        <vt:i4>45</vt:i4>
      </vt:variant>
      <vt:variant>
        <vt:i4>0</vt:i4>
      </vt:variant>
      <vt:variant>
        <vt:i4>5</vt:i4>
      </vt:variant>
      <vt:variant>
        <vt:lpwstr>http://it.wikipedia.org/wiki/1936</vt:lpwstr>
      </vt:variant>
      <vt:variant>
        <vt:lpwstr/>
      </vt:variant>
      <vt:variant>
        <vt:i4>1441816</vt:i4>
      </vt:variant>
      <vt:variant>
        <vt:i4>42</vt:i4>
      </vt:variant>
      <vt:variant>
        <vt:i4>0</vt:i4>
      </vt:variant>
      <vt:variant>
        <vt:i4>5</vt:i4>
      </vt:variant>
      <vt:variant>
        <vt:lpwstr>http://it.wikipedia.org/wiki/1740</vt:lpwstr>
      </vt:variant>
      <vt:variant>
        <vt:lpwstr/>
      </vt:variant>
      <vt:variant>
        <vt:i4>7471159</vt:i4>
      </vt:variant>
      <vt:variant>
        <vt:i4>39</vt:i4>
      </vt:variant>
      <vt:variant>
        <vt:i4>0</vt:i4>
      </vt:variant>
      <vt:variant>
        <vt:i4>5</vt:i4>
      </vt:variant>
      <vt:variant>
        <vt:lpwstr>http://it.wikipedia.org/wiki/Italia</vt:lpwstr>
      </vt:variant>
      <vt:variant>
        <vt:lpwstr/>
      </vt:variant>
      <vt:variant>
        <vt:i4>8060969</vt:i4>
      </vt:variant>
      <vt:variant>
        <vt:i4>36</vt:i4>
      </vt:variant>
      <vt:variant>
        <vt:i4>0</vt:i4>
      </vt:variant>
      <vt:variant>
        <vt:i4>5</vt:i4>
      </vt:variant>
      <vt:variant>
        <vt:lpwstr>http://it.wikipedia.org/wiki/Torino</vt:lpwstr>
      </vt:variant>
      <vt:variant>
        <vt:lpwstr/>
      </vt:variant>
      <vt:variant>
        <vt:i4>6815777</vt:i4>
      </vt:variant>
      <vt:variant>
        <vt:i4>33</vt:i4>
      </vt:variant>
      <vt:variant>
        <vt:i4>0</vt:i4>
      </vt:variant>
      <vt:variant>
        <vt:i4>5</vt:i4>
      </vt:variant>
      <vt:variant>
        <vt:lpwstr>http://it.wikipedia.org/wiki/Brughiera</vt:lpwstr>
      </vt:variant>
      <vt:variant>
        <vt:lpwstr/>
      </vt:variant>
      <vt:variant>
        <vt:i4>1179725</vt:i4>
      </vt:variant>
      <vt:variant>
        <vt:i4>30</vt:i4>
      </vt:variant>
      <vt:variant>
        <vt:i4>0</vt:i4>
      </vt:variant>
      <vt:variant>
        <vt:i4>5</vt:i4>
      </vt:variant>
      <vt:variant>
        <vt:lpwstr>http://it.wikipedia.org/wiki/Carlo_Emanuele_II_di_Savoia</vt:lpwstr>
      </vt:variant>
      <vt:variant>
        <vt:lpwstr/>
      </vt:variant>
      <vt:variant>
        <vt:i4>3866737</vt:i4>
      </vt:variant>
      <vt:variant>
        <vt:i4>27</vt:i4>
      </vt:variant>
      <vt:variant>
        <vt:i4>0</vt:i4>
      </vt:variant>
      <vt:variant>
        <vt:i4>5</vt:i4>
      </vt:variant>
      <vt:variant>
        <vt:lpwstr>http://it.wikipedia.org/wiki/Amedeo_di_Castellamonte</vt:lpwstr>
      </vt:variant>
      <vt:variant>
        <vt:lpwstr/>
      </vt:variant>
      <vt:variant>
        <vt:i4>1376281</vt:i4>
      </vt:variant>
      <vt:variant>
        <vt:i4>24</vt:i4>
      </vt:variant>
      <vt:variant>
        <vt:i4>0</vt:i4>
      </vt:variant>
      <vt:variant>
        <vt:i4>5</vt:i4>
      </vt:variant>
      <vt:variant>
        <vt:lpwstr>http://it.wikipedia.org/wiki/1679</vt:lpwstr>
      </vt:variant>
      <vt:variant>
        <vt:lpwstr/>
      </vt:variant>
      <vt:variant>
        <vt:i4>1507353</vt:i4>
      </vt:variant>
      <vt:variant>
        <vt:i4>21</vt:i4>
      </vt:variant>
      <vt:variant>
        <vt:i4>0</vt:i4>
      </vt:variant>
      <vt:variant>
        <vt:i4>5</vt:i4>
      </vt:variant>
      <vt:variant>
        <vt:lpwstr>http://it.wikipedia.org/wiki/1658</vt:lpwstr>
      </vt:variant>
      <vt:variant>
        <vt:lpwstr/>
      </vt:variant>
      <vt:variant>
        <vt:i4>4522040</vt:i4>
      </vt:variant>
      <vt:variant>
        <vt:i4>18</vt:i4>
      </vt:variant>
      <vt:variant>
        <vt:i4>0</vt:i4>
      </vt:variant>
      <vt:variant>
        <vt:i4>5</vt:i4>
      </vt:variant>
      <vt:variant>
        <vt:lpwstr>http://it.wikipedia.org/wiki/Residenze_sabaude_in_Piemonte</vt:lpwstr>
      </vt:variant>
      <vt:variant>
        <vt:lpwstr/>
      </vt:variant>
      <vt:variant>
        <vt:i4>5308477</vt:i4>
      </vt:variant>
      <vt:variant>
        <vt:i4>15</vt:i4>
      </vt:variant>
      <vt:variant>
        <vt:i4>0</vt:i4>
      </vt:variant>
      <vt:variant>
        <vt:i4>5</vt:i4>
      </vt:variant>
      <vt:variant>
        <vt:lpwstr>http://it.wikipedia.org/wiki/Lingua_piemontese</vt:lpwstr>
      </vt:variant>
      <vt:variant>
        <vt:lpwstr/>
      </vt:variant>
      <vt:variant>
        <vt:i4>7208980</vt:i4>
      </vt:variant>
      <vt:variant>
        <vt:i4>12</vt:i4>
      </vt:variant>
      <vt:variant>
        <vt:i4>0</vt:i4>
      </vt:variant>
      <vt:variant>
        <vt:i4>5</vt:i4>
      </vt:variant>
      <vt:variant>
        <vt:lpwstr>http://it.wikipedia.org/wiki/Venaria_Reale</vt:lpwstr>
      </vt:variant>
      <vt:variant>
        <vt:lpwstr/>
      </vt:variant>
      <vt:variant>
        <vt:i4>589926</vt:i4>
      </vt:variant>
      <vt:variant>
        <vt:i4>9</vt:i4>
      </vt:variant>
      <vt:variant>
        <vt:i4>0</vt:i4>
      </vt:variant>
      <vt:variant>
        <vt:i4>5</vt:i4>
      </vt:variant>
      <vt:variant>
        <vt:lpwstr>http://it.wikipedia.org/wiki/Filippo_Juvarra</vt:lpwstr>
      </vt:variant>
      <vt:variant>
        <vt:lpwstr/>
      </vt:variant>
      <vt:variant>
        <vt:i4>3342403</vt:i4>
      </vt:variant>
      <vt:variant>
        <vt:i4>6</vt:i4>
      </vt:variant>
      <vt:variant>
        <vt:i4>0</vt:i4>
      </vt:variant>
      <vt:variant>
        <vt:i4>5</vt:i4>
      </vt:variant>
      <vt:variant>
        <vt:lpwstr>http://it.wikipedia.org/wiki/Casa_Savoia</vt:lpwstr>
      </vt:variant>
      <vt:variant>
        <vt:lpwstr/>
      </vt:variant>
      <vt:variant>
        <vt:i4>589926</vt:i4>
      </vt:variant>
      <vt:variant>
        <vt:i4>3</vt:i4>
      </vt:variant>
      <vt:variant>
        <vt:i4>0</vt:i4>
      </vt:variant>
      <vt:variant>
        <vt:i4>5</vt:i4>
      </vt:variant>
      <vt:variant>
        <vt:lpwstr>http://it.wikipedia.org/wiki/Filippo_Juvarra</vt:lpwstr>
      </vt:variant>
      <vt:variant>
        <vt:lpwstr/>
      </vt:variant>
      <vt:variant>
        <vt:i4>3342403</vt:i4>
      </vt:variant>
      <vt:variant>
        <vt:i4>0</vt:i4>
      </vt:variant>
      <vt:variant>
        <vt:i4>0</vt:i4>
      </vt:variant>
      <vt:variant>
        <vt:i4>5</vt:i4>
      </vt:variant>
      <vt:variant>
        <vt:lpwstr>http://it.wikipedia.org/wiki/Casa_Savoia</vt:lpwstr>
      </vt:variant>
      <vt:variant>
        <vt:lpwstr/>
      </vt:variant>
      <vt:variant>
        <vt:i4>5046361</vt:i4>
      </vt:variant>
      <vt:variant>
        <vt:i4>6</vt:i4>
      </vt:variant>
      <vt:variant>
        <vt:i4>0</vt:i4>
      </vt:variant>
      <vt:variant>
        <vt:i4>5</vt:i4>
      </vt:variant>
      <vt:variant>
        <vt:lpwstr>http://www.axeacongress.com/</vt:lpwstr>
      </vt:variant>
      <vt:variant>
        <vt:lpwstr/>
      </vt:variant>
      <vt:variant>
        <vt:i4>2359298</vt:i4>
      </vt:variant>
      <vt:variant>
        <vt:i4>3</vt:i4>
      </vt:variant>
      <vt:variant>
        <vt:i4>0</vt:i4>
      </vt:variant>
      <vt:variant>
        <vt:i4>5</vt:i4>
      </vt:variant>
      <vt:variant>
        <vt:lpwstr>mailto:info@axeacongress.com</vt:lpwstr>
      </vt:variant>
      <vt:variant>
        <vt:lpwstr/>
      </vt:variant>
      <vt:variant>
        <vt:i4>1769550</vt:i4>
      </vt:variant>
      <vt:variant>
        <vt:i4>-1</vt:i4>
      </vt:variant>
      <vt:variant>
        <vt:i4>1964</vt:i4>
      </vt:variant>
      <vt:variant>
        <vt:i4>1</vt:i4>
      </vt:variant>
      <vt:variant>
        <vt:lpwstr>http://www.palazzomadamatorino.it/img_pagine/paragrafi/1713_senato_province__325_0.jpg</vt:lpwstr>
      </vt:variant>
      <vt:variant>
        <vt:lpwstr/>
      </vt:variant>
      <vt:variant>
        <vt:i4>393224</vt:i4>
      </vt:variant>
      <vt:variant>
        <vt:i4>-1</vt:i4>
      </vt:variant>
      <vt:variant>
        <vt:i4>1965</vt:i4>
      </vt:variant>
      <vt:variant>
        <vt:i4>1</vt:i4>
      </vt:variant>
      <vt:variant>
        <vt:lpwstr>http://upload.wikimedia.org/wikipedia/commons/thumb/e/eb/PalazzoMadamaNotte.jpg/800px-PalazzoMadamaNotte.jpg</vt:lpwstr>
      </vt:variant>
      <vt:variant>
        <vt:lpwstr/>
      </vt:variant>
      <vt:variant>
        <vt:i4>2293772</vt:i4>
      </vt:variant>
      <vt:variant>
        <vt:i4>-1</vt:i4>
      </vt:variant>
      <vt:variant>
        <vt:i4>1966</vt:i4>
      </vt:variant>
      <vt:variant>
        <vt:i4>1</vt:i4>
      </vt:variant>
      <vt:variant>
        <vt:lpwstr>http://www.reginadellegrigne.com/viaggi/categoria4_632.jpg</vt:lpwstr>
      </vt:variant>
      <vt:variant>
        <vt:lpwstr/>
      </vt:variant>
      <vt:variant>
        <vt:i4>5439565</vt:i4>
      </vt:variant>
      <vt:variant>
        <vt:i4>-1</vt:i4>
      </vt:variant>
      <vt:variant>
        <vt:i4>1967</vt:i4>
      </vt:variant>
      <vt:variant>
        <vt:i4>1</vt:i4>
      </vt:variant>
      <vt:variant>
        <vt:lpwstr>http://4.bp.blogspot.com/-VWnbrEkg82c/Tbl0EMckvJI/AAAAAAAAEBo/KBg3LMCpF1M/s1600/Reggia%2BVenaria%2B02.jpg</vt:lpwstr>
      </vt:variant>
      <vt:variant>
        <vt:lpwstr/>
      </vt:variant>
      <vt:variant>
        <vt:i4>2359398</vt:i4>
      </vt:variant>
      <vt:variant>
        <vt:i4>-1</vt:i4>
      </vt:variant>
      <vt:variant>
        <vt:i4>1968</vt:i4>
      </vt:variant>
      <vt:variant>
        <vt:i4>1</vt:i4>
      </vt:variant>
      <vt:variant>
        <vt:lpwstr>http://www.in-travel.it/wp-content/uploads/venaria_reale_intro.jpg</vt:lpwstr>
      </vt:variant>
      <vt:variant>
        <vt:lpwstr/>
      </vt:variant>
      <vt:variant>
        <vt:i4>3735639</vt:i4>
      </vt:variant>
      <vt:variant>
        <vt:i4>-1</vt:i4>
      </vt:variant>
      <vt:variant>
        <vt:i4>2045</vt:i4>
      </vt:variant>
      <vt:variant>
        <vt:i4>1</vt:i4>
      </vt:variant>
      <vt:variant>
        <vt:lpwstr>http://www.palazzomadamatorino.it/images/SEGNA_TESTATA2.jpg</vt:lpwstr>
      </vt:variant>
      <vt:variant>
        <vt:lpwstr/>
      </vt:variant>
      <vt:variant>
        <vt:i4>4587523</vt:i4>
      </vt:variant>
      <vt:variant>
        <vt:i4>-1</vt:i4>
      </vt:variant>
      <vt:variant>
        <vt:i4>3114</vt:i4>
      </vt:variant>
      <vt:variant>
        <vt:i4>1</vt:i4>
      </vt:variant>
      <vt:variant>
        <vt:lpwstr>http://www.teatroregio.torino.it/sites/default/files/logo.gif</vt:lpwstr>
      </vt:variant>
      <vt:variant>
        <vt:lpwstr/>
      </vt:variant>
      <vt:variant>
        <vt:i4>983044</vt:i4>
      </vt:variant>
      <vt:variant>
        <vt:i4>-1</vt:i4>
      </vt:variant>
      <vt:variant>
        <vt:i4>3117</vt:i4>
      </vt:variant>
      <vt:variant>
        <vt:i4>1</vt:i4>
      </vt:variant>
      <vt:variant>
        <vt:lpwstr>http://www.teatroregio.torino.it/sites/default/files/uploads/attivita/slideshow/sala.jpg</vt:lpwstr>
      </vt:variant>
      <vt:variant>
        <vt:lpwstr/>
      </vt:variant>
      <vt:variant>
        <vt:i4>4259905</vt:i4>
      </vt:variant>
      <vt:variant>
        <vt:i4>-1</vt:i4>
      </vt:variant>
      <vt:variant>
        <vt:i4>3118</vt:i4>
      </vt:variant>
      <vt:variant>
        <vt:i4>1</vt:i4>
      </vt:variant>
      <vt:variant>
        <vt:lpwstr>http://www.teatroregio.torino.it/sites/default/files/uploads/visita/03%20foyer/1024/6_04_foyer-toro.jpg</vt:lpwstr>
      </vt:variant>
      <vt:variant>
        <vt:lpwstr/>
      </vt:variant>
      <vt:variant>
        <vt:i4>5570650</vt:i4>
      </vt:variant>
      <vt:variant>
        <vt:i4>-1</vt:i4>
      </vt:variant>
      <vt:variant>
        <vt:i4>3131</vt:i4>
      </vt:variant>
      <vt:variant>
        <vt:i4>1</vt:i4>
      </vt:variant>
      <vt:variant>
        <vt:lpwstr>http://www.parks.it/parchi.po.collina/foto/Rocca.Borgo.Valentino3-800.jpg</vt:lpwstr>
      </vt:variant>
      <vt:variant>
        <vt:lpwstr/>
      </vt:variant>
      <vt:variant>
        <vt:i4>2555915</vt:i4>
      </vt:variant>
      <vt:variant>
        <vt:i4>-1</vt:i4>
      </vt:variant>
      <vt:variant>
        <vt:i4>3142</vt:i4>
      </vt:variant>
      <vt:variant>
        <vt:i4>1</vt:i4>
      </vt:variant>
      <vt:variant>
        <vt:lpwstr>http://www.smartkitchen.com/blog/wp-content/uploads/eatalytorino_facciata1.jpg</vt:lpwstr>
      </vt:variant>
      <vt:variant>
        <vt:lpwstr/>
      </vt:variant>
      <vt:variant>
        <vt:i4>5898287</vt:i4>
      </vt:variant>
      <vt:variant>
        <vt:i4>-1</vt:i4>
      </vt:variant>
      <vt:variant>
        <vt:i4>3144</vt:i4>
      </vt:variant>
      <vt:variant>
        <vt:i4>1</vt:i4>
      </vt:variant>
      <vt:variant>
        <vt:lpwstr>http://www.claudio.com/Immagini_Blog/eataly/salaconferenze.jpg</vt:lpwstr>
      </vt:variant>
      <vt:variant>
        <vt:lpwstr/>
      </vt:variant>
      <vt:variant>
        <vt:i4>917573</vt:i4>
      </vt:variant>
      <vt:variant>
        <vt:i4>-1</vt:i4>
      </vt:variant>
      <vt:variant>
        <vt:i4>3148</vt:i4>
      </vt:variant>
      <vt:variant>
        <vt:i4>1</vt:i4>
      </vt:variant>
      <vt:variant>
        <vt:lpwstr>http://museorisorgimentotorino.it/img/20120309102150.jpg</vt:lpwstr>
      </vt:variant>
      <vt:variant>
        <vt:lpwstr/>
      </vt:variant>
      <vt:variant>
        <vt:i4>5505112</vt:i4>
      </vt:variant>
      <vt:variant>
        <vt:i4>-1</vt:i4>
      </vt:variant>
      <vt:variant>
        <vt:i4>3149</vt:i4>
      </vt:variant>
      <vt:variant>
        <vt:i4>1</vt:i4>
      </vt:variant>
      <vt:variant>
        <vt:lpwstr>http://torino.repubblica.it/images/2011/03/15/144242223-e89c4e45-bc15-43f8-809c-c0484bfe3b7d.jpg</vt:lpwstr>
      </vt:variant>
      <vt:variant>
        <vt:lpwstr/>
      </vt:variant>
      <vt:variant>
        <vt:i4>1769550</vt:i4>
      </vt:variant>
      <vt:variant>
        <vt:i4>-1</vt:i4>
      </vt:variant>
      <vt:variant>
        <vt:i4>3158</vt:i4>
      </vt:variant>
      <vt:variant>
        <vt:i4>1</vt:i4>
      </vt:variant>
      <vt:variant>
        <vt:lpwstr>http://www.palazzomadamatorino.it/img_pagine/paragrafi/1713_senato_province__325_0.jpg</vt:lpwstr>
      </vt:variant>
      <vt:variant>
        <vt:lpwstr/>
      </vt:variant>
      <vt:variant>
        <vt:i4>393224</vt:i4>
      </vt:variant>
      <vt:variant>
        <vt:i4>-1</vt:i4>
      </vt:variant>
      <vt:variant>
        <vt:i4>3159</vt:i4>
      </vt:variant>
      <vt:variant>
        <vt:i4>1</vt:i4>
      </vt:variant>
      <vt:variant>
        <vt:lpwstr>http://upload.wikimedia.org/wikipedia/commons/thumb/e/eb/PalazzoMadamaNotte.jpg/800px-PalazzoMadamaNotte.jpg</vt:lpwstr>
      </vt:variant>
      <vt:variant>
        <vt:lpwstr/>
      </vt:variant>
      <vt:variant>
        <vt:i4>3735639</vt:i4>
      </vt:variant>
      <vt:variant>
        <vt:i4>-1</vt:i4>
      </vt:variant>
      <vt:variant>
        <vt:i4>3160</vt:i4>
      </vt:variant>
      <vt:variant>
        <vt:i4>1</vt:i4>
      </vt:variant>
      <vt:variant>
        <vt:lpwstr>http://www.palazzomadamatorino.it/images/SEGNA_TESTATA2.jpg</vt:lpwstr>
      </vt:variant>
      <vt:variant>
        <vt:lpwstr/>
      </vt:variant>
      <vt:variant>
        <vt:i4>1245195</vt:i4>
      </vt:variant>
      <vt:variant>
        <vt:i4>-1</vt:i4>
      </vt:variant>
      <vt:variant>
        <vt:i4>3176</vt:i4>
      </vt:variant>
      <vt:variant>
        <vt:i4>1</vt:i4>
      </vt:variant>
      <vt:variant>
        <vt:lpwstr>http://www.atmosfere.to.it/images/gallery/atmosfere-palazzo-cavour-sala3L.jpg</vt:lpwstr>
      </vt:variant>
      <vt:variant>
        <vt:lpwstr/>
      </vt:variant>
      <vt:variant>
        <vt:i4>1376267</vt:i4>
      </vt:variant>
      <vt:variant>
        <vt:i4>-1</vt:i4>
      </vt:variant>
      <vt:variant>
        <vt:i4>3177</vt:i4>
      </vt:variant>
      <vt:variant>
        <vt:i4>1</vt:i4>
      </vt:variant>
      <vt:variant>
        <vt:lpwstr>http://www.atmosfere.to.it/images/gallery/atmosfere-palazzo-cavour-sala5L.jpg</vt:lpwstr>
      </vt:variant>
      <vt:variant>
        <vt:lpwstr/>
      </vt:variant>
      <vt:variant>
        <vt:i4>3145828</vt:i4>
      </vt:variant>
      <vt:variant>
        <vt:i4>-1</vt:i4>
      </vt:variant>
      <vt:variant>
        <vt:i4>3178</vt:i4>
      </vt:variant>
      <vt:variant>
        <vt:i4>1</vt:i4>
      </vt:variant>
      <vt:variant>
        <vt:lpwstr>http://www.atmosfere.to.it/images/gallery/atmosfere-palazzo-cavour-07L.jpg</vt:lpwstr>
      </vt:variant>
      <vt:variant>
        <vt:lpwstr/>
      </vt:variant>
      <vt:variant>
        <vt:i4>2228296</vt:i4>
      </vt:variant>
      <vt:variant>
        <vt:i4>-1</vt:i4>
      </vt:variant>
      <vt:variant>
        <vt:i4>3196</vt:i4>
      </vt:variant>
      <vt:variant>
        <vt:i4>1</vt:i4>
      </vt:variant>
      <vt:variant>
        <vt:lpwstr>http://www.residenzedepoca.it/inc/files/images/partner/piemonte/torino/societa_canottieri_esperia_2013.jpg</vt:lpwstr>
      </vt:variant>
      <vt:variant>
        <vt:lpwstr/>
      </vt:variant>
      <vt:variant>
        <vt:i4>1245201</vt:i4>
      </vt:variant>
      <vt:variant>
        <vt:i4>-1</vt:i4>
      </vt:variant>
      <vt:variant>
        <vt:i4>3197</vt:i4>
      </vt:variant>
      <vt:variant>
        <vt:i4>1</vt:i4>
      </vt:variant>
      <vt:variant>
        <vt:lpwstr>http://www.esperia-torino.com/Img/Eventi/Esperia.jpg</vt:lpwstr>
      </vt:variant>
      <vt:variant>
        <vt:lpwstr/>
      </vt:variant>
      <vt:variant>
        <vt:i4>2556021</vt:i4>
      </vt:variant>
      <vt:variant>
        <vt:i4>-1</vt:i4>
      </vt:variant>
      <vt:variant>
        <vt:i4>3198</vt:i4>
      </vt:variant>
      <vt:variant>
        <vt:i4>1</vt:i4>
      </vt:variant>
      <vt:variant>
        <vt:lpwstr>http://www.sallyfischerpr.com/MuseoEgizio02.jpg</vt:lpwstr>
      </vt:variant>
      <vt:variant>
        <vt:lpwstr/>
      </vt:variant>
      <vt:variant>
        <vt:i4>1048581</vt:i4>
      </vt:variant>
      <vt:variant>
        <vt:i4>-1</vt:i4>
      </vt:variant>
      <vt:variant>
        <vt:i4>3202</vt:i4>
      </vt:variant>
      <vt:variant>
        <vt:i4>1</vt:i4>
      </vt:variant>
      <vt:variant>
        <vt:lpwstr>http://www.comune.torino.it/torinoplus/files/Image/localistorici/localistorici-5.jpg</vt:lpwstr>
      </vt:variant>
      <vt:variant>
        <vt:lpwstr/>
      </vt:variant>
      <vt:variant>
        <vt:i4>1441797</vt:i4>
      </vt:variant>
      <vt:variant>
        <vt:i4>-1</vt:i4>
      </vt:variant>
      <vt:variant>
        <vt:i4>3203</vt:i4>
      </vt:variant>
      <vt:variant>
        <vt:i4>1</vt:i4>
      </vt:variant>
      <vt:variant>
        <vt:lpwstr>http://www.comune.torino.it/torinoplus/files/Image/localistorici/localistorici-3.jpg</vt:lpwstr>
      </vt:variant>
      <vt:variant>
        <vt:lpwstr/>
      </vt:variant>
      <vt:variant>
        <vt:i4>8061043</vt:i4>
      </vt:variant>
      <vt:variant>
        <vt:i4>-1</vt:i4>
      </vt:variant>
      <vt:variant>
        <vt:i4>3204</vt:i4>
      </vt:variant>
      <vt:variant>
        <vt:i4>1</vt:i4>
      </vt:variant>
      <vt:variant>
        <vt:lpwstr>http://stupinigi-e.it/wp-content/uploads/2011/04/palazzina.jpg</vt:lpwstr>
      </vt:variant>
      <vt:variant>
        <vt:lpwstr/>
      </vt:variant>
      <vt:variant>
        <vt:i4>3932217</vt:i4>
      </vt:variant>
      <vt:variant>
        <vt:i4>-1</vt:i4>
      </vt:variant>
      <vt:variant>
        <vt:i4>3205</vt:i4>
      </vt:variant>
      <vt:variant>
        <vt:i4>1</vt:i4>
      </vt:variant>
      <vt:variant>
        <vt:lpwstr>http://www.infooggi.it/public/foto/gallery/a4a5feca45b36d3511a279b32f8f6e8c.jpg</vt:lpwstr>
      </vt:variant>
      <vt:variant>
        <vt:lpwstr/>
      </vt:variant>
      <vt:variant>
        <vt:i4>983080</vt:i4>
      </vt:variant>
      <vt:variant>
        <vt:i4>-1</vt:i4>
      </vt:variant>
      <vt:variant>
        <vt:i4>3206</vt:i4>
      </vt:variant>
      <vt:variant>
        <vt:i4>1</vt:i4>
      </vt:variant>
      <vt:variant>
        <vt:lpwstr>http://www.parks.it/fotoNews/stupinigi_g.jpg</vt:lpwstr>
      </vt:variant>
      <vt:variant>
        <vt:lpwstr/>
      </vt:variant>
      <vt:variant>
        <vt:i4>3014757</vt:i4>
      </vt:variant>
      <vt:variant>
        <vt:i4>-1</vt:i4>
      </vt:variant>
      <vt:variant>
        <vt:i4>3207</vt:i4>
      </vt:variant>
      <vt:variant>
        <vt:i4>1</vt:i4>
      </vt:variant>
      <vt:variant>
        <vt:lpwstr>http://www.panoramachef.it/wp-content/uploads/2018/04/LogoFoodforGood-1300x1361.jpg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 viaggio nel nostro ufficio per conoscere come lavoriamo e come possiamo diventare un partner prezioso per i vostri progetti</dc:title>
  <dc:creator>.</dc:creator>
  <cp:lastModifiedBy>Giovanna Possio</cp:lastModifiedBy>
  <cp:revision>10</cp:revision>
  <cp:lastPrinted>2024-03-10T07:37:00Z</cp:lastPrinted>
  <dcterms:created xsi:type="dcterms:W3CDTF">2022-03-27T15:12:00Z</dcterms:created>
  <dcterms:modified xsi:type="dcterms:W3CDTF">2024-03-10T07:38:00Z</dcterms:modified>
</cp:coreProperties>
</file>